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D2710" w:rsidP="0ADB3EF1" w:rsidRDefault="60CC400B" w14:paraId="6D79FDE5" w14:textId="0D2AEB8C">
      <w:pPr>
        <w:spacing w:after="0" w:line="240" w:lineRule="auto"/>
        <w:jc w:val="center"/>
        <w:rPr>
          <w:rFonts w:ascii="Aptos" w:hAnsi="Aptos" w:eastAsia="Aptos" w:cs="Aptos"/>
          <w:b w:val="1"/>
          <w:bCs w:val="1"/>
          <w:sz w:val="36"/>
          <w:szCs w:val="36"/>
        </w:rPr>
      </w:pPr>
      <w:r w:rsidRPr="333DAD3A" w:rsidR="78C6C960">
        <w:rPr>
          <w:rFonts w:ascii="Aptos" w:hAnsi="Aptos" w:eastAsia="Aptos" w:cs="Aptos"/>
          <w:b w:val="1"/>
          <w:bCs w:val="1"/>
          <w:sz w:val="36"/>
          <w:szCs w:val="36"/>
        </w:rPr>
        <w:t xml:space="preserve">DUTCH </w:t>
      </w:r>
      <w:r w:rsidRPr="333DAD3A" w:rsidR="70663C94">
        <w:rPr>
          <w:rFonts w:ascii="Aptos" w:hAnsi="Aptos" w:eastAsia="Aptos" w:cs="Aptos"/>
          <w:b w:val="1"/>
          <w:bCs w:val="1"/>
          <w:sz w:val="36"/>
          <w:szCs w:val="36"/>
        </w:rPr>
        <w:t>C</w:t>
      </w:r>
      <w:r w:rsidRPr="333DAD3A" w:rsidR="4BF10D63">
        <w:rPr>
          <w:rFonts w:ascii="Aptos" w:hAnsi="Aptos" w:eastAsia="Aptos" w:cs="Aptos"/>
          <w:b w:val="1"/>
          <w:bCs w:val="1"/>
          <w:sz w:val="36"/>
          <w:szCs w:val="36"/>
        </w:rPr>
        <w:t>all</w:t>
      </w:r>
      <w:r w:rsidRPr="333DAD3A" w:rsidR="51BF7F6E">
        <w:rPr>
          <w:rFonts w:ascii="Aptos" w:hAnsi="Aptos" w:eastAsia="Aptos" w:cs="Aptos"/>
          <w:b w:val="1"/>
          <w:bCs w:val="1"/>
          <w:sz w:val="36"/>
          <w:szCs w:val="36"/>
        </w:rPr>
        <w:t xml:space="preserve"> – </w:t>
      </w:r>
      <w:r w:rsidRPr="333DAD3A" w:rsidR="78B29244">
        <w:rPr>
          <w:rFonts w:ascii="Aptos" w:hAnsi="Aptos" w:eastAsia="Aptos" w:cs="Aptos"/>
          <w:b w:val="1"/>
          <w:bCs w:val="1"/>
          <w:sz w:val="36"/>
          <w:szCs w:val="36"/>
        </w:rPr>
        <w:t>Prototype</w:t>
      </w:r>
    </w:p>
    <w:p w:rsidR="333DAD3A" w:rsidP="333DAD3A" w:rsidRDefault="333DAD3A" w14:paraId="3F1BF362" w14:textId="0FE4628B">
      <w:pPr>
        <w:spacing w:after="0" w:line="240" w:lineRule="auto"/>
        <w:jc w:val="center"/>
        <w:rPr>
          <w:rFonts w:ascii="Aptos" w:hAnsi="Aptos" w:eastAsia="Aptos" w:cs="Aptos"/>
          <w:b w:val="1"/>
          <w:bCs w:val="1"/>
          <w:sz w:val="36"/>
          <w:szCs w:val="36"/>
        </w:rPr>
      </w:pPr>
    </w:p>
    <w:p w:rsidR="003D2710" w:rsidP="19F8EA31" w:rsidRDefault="396DC457" w14:paraId="28D5886A" w14:textId="3E995447">
      <w:pPr>
        <w:spacing w:after="0" w:line="240" w:lineRule="auto"/>
        <w:jc w:val="center"/>
        <w:rPr>
          <w:rFonts w:ascii="Aptos" w:hAnsi="Aptos" w:eastAsia="Aptos" w:cs="Aptos"/>
          <w:b/>
          <w:bCs/>
          <w:sz w:val="28"/>
          <w:szCs w:val="28"/>
        </w:rPr>
      </w:pPr>
      <w:r w:rsidRPr="19F8EA31">
        <w:rPr>
          <w:rFonts w:ascii="Aptos" w:hAnsi="Aptos" w:eastAsia="Aptos" w:cs="Aptos"/>
          <w:b/>
          <w:bCs/>
          <w:sz w:val="28"/>
          <w:szCs w:val="28"/>
        </w:rPr>
        <w:t>O</w:t>
      </w:r>
      <w:r w:rsidRPr="19F8EA31" w:rsidR="60CC400B">
        <w:rPr>
          <w:rFonts w:ascii="Aptos" w:hAnsi="Aptos" w:eastAsia="Aptos" w:cs="Aptos"/>
          <w:b/>
          <w:bCs/>
          <w:sz w:val="28"/>
          <w:szCs w:val="28"/>
        </w:rPr>
        <w:t>ntwikkeling Virtuele AI Werkbegeleider</w:t>
      </w:r>
    </w:p>
    <w:p w:rsidR="003D2710" w:rsidP="19F8EA31" w:rsidRDefault="003D2710" w14:paraId="315C278F" w14:textId="40FAB306">
      <w:pPr>
        <w:spacing w:after="0" w:line="240" w:lineRule="auto"/>
        <w:rPr>
          <w:rFonts w:ascii="Aptos" w:hAnsi="Aptos" w:eastAsia="Aptos" w:cs="Aptos"/>
          <w:color w:val="D13438"/>
          <w:sz w:val="28"/>
          <w:szCs w:val="28"/>
        </w:rPr>
      </w:pPr>
    </w:p>
    <w:p w:rsidR="003D2710" w:rsidP="19F8EA31" w:rsidRDefault="003D2710" w14:paraId="2B5CEC8B" w14:textId="6D4E02B0">
      <w:pPr>
        <w:spacing w:after="0" w:line="240" w:lineRule="auto"/>
        <w:rPr>
          <w:rFonts w:ascii="Aptos" w:hAnsi="Aptos" w:eastAsia="Aptos" w:cs="Aptos"/>
          <w:color w:val="D13438"/>
          <w:sz w:val="28"/>
          <w:szCs w:val="28"/>
        </w:rPr>
      </w:pPr>
    </w:p>
    <w:p w:rsidR="003D2710" w:rsidP="19F8EA31" w:rsidRDefault="336468C4" w14:paraId="17596DD0" w14:textId="349FC2E9">
      <w:pPr>
        <w:spacing w:after="0" w:line="240" w:lineRule="auto"/>
        <w:jc w:val="center"/>
      </w:pPr>
      <w:r>
        <w:rPr>
          <w:noProof/>
        </w:rPr>
        <w:drawing>
          <wp:inline distT="0" distB="0" distL="0" distR="0" wp14:anchorId="65BCDFA0" wp14:editId="530351F5">
            <wp:extent cx="1334753" cy="1334753"/>
            <wp:effectExtent l="0" t="0" r="0" b="0"/>
            <wp:docPr id="1697537053" name="Picture 169753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34753" cy="1334753"/>
                    </a:xfrm>
                    <a:prstGeom prst="rect">
                      <a:avLst/>
                    </a:prstGeom>
                  </pic:spPr>
                </pic:pic>
              </a:graphicData>
            </a:graphic>
          </wp:inline>
        </w:drawing>
      </w:r>
    </w:p>
    <w:p w:rsidR="003D2710" w:rsidP="19F8EA31" w:rsidRDefault="003D2710" w14:paraId="701EBDC3" w14:textId="31D13AEB">
      <w:pPr>
        <w:spacing w:after="0" w:line="240" w:lineRule="auto"/>
      </w:pPr>
    </w:p>
    <w:p w:rsidR="003D2710" w:rsidP="467D3029" w:rsidRDefault="003D2710" w14:paraId="0547D4CF" w14:textId="122777B5">
      <w:pPr>
        <w:spacing w:after="0" w:line="240" w:lineRule="auto"/>
        <w:rPr>
          <w:rFonts w:ascii="Aptos" w:hAnsi="Aptos" w:eastAsia="Aptos" w:cs="Aptos"/>
          <w:color w:val="D13438"/>
          <w:sz w:val="28"/>
          <w:szCs w:val="28"/>
        </w:rPr>
      </w:pPr>
    </w:p>
    <w:p w:rsidR="467D3029" w:rsidP="467D3029" w:rsidRDefault="467D3029" w14:paraId="1653F6E7" w14:textId="2FFBC078">
      <w:pPr>
        <w:spacing w:after="0" w:line="240" w:lineRule="auto"/>
        <w:rPr>
          <w:rFonts w:ascii="Aptos" w:hAnsi="Aptos" w:eastAsia="Aptos" w:cs="Aptos"/>
          <w:color w:val="D13438"/>
          <w:sz w:val="28"/>
          <w:szCs w:val="28"/>
        </w:rPr>
      </w:pPr>
    </w:p>
    <w:p w:rsidR="467D3029" w:rsidP="467D3029" w:rsidRDefault="467D3029" w14:paraId="7F729AE4" w14:textId="2ABEFA30">
      <w:pPr>
        <w:spacing w:after="0" w:line="240" w:lineRule="auto"/>
        <w:rPr>
          <w:rFonts w:ascii="Aptos" w:hAnsi="Aptos" w:eastAsia="Aptos" w:cs="Aptos"/>
          <w:color w:val="D13438"/>
          <w:sz w:val="28"/>
          <w:szCs w:val="28"/>
        </w:rPr>
      </w:pPr>
    </w:p>
    <w:p w:rsidR="467D3029" w:rsidP="467D3029" w:rsidRDefault="467D3029" w14:paraId="3697A1FC" w14:textId="2F0D0A7D">
      <w:pPr>
        <w:spacing w:after="0" w:line="240" w:lineRule="auto"/>
        <w:rPr>
          <w:rFonts w:ascii="Aptos" w:hAnsi="Aptos" w:eastAsia="Aptos" w:cs="Aptos"/>
          <w:color w:val="D13438"/>
          <w:sz w:val="28"/>
          <w:szCs w:val="28"/>
        </w:rPr>
      </w:pPr>
    </w:p>
    <w:p w:rsidR="467D3029" w:rsidP="467D3029" w:rsidRDefault="467D3029" w14:paraId="25C2966A" w14:textId="67D0C1B8">
      <w:pPr>
        <w:spacing w:after="0" w:line="240" w:lineRule="auto"/>
        <w:rPr>
          <w:rFonts w:ascii="Aptos" w:hAnsi="Aptos" w:eastAsia="Aptos" w:cs="Aptos"/>
          <w:color w:val="D13438"/>
          <w:sz w:val="28"/>
          <w:szCs w:val="28"/>
        </w:rPr>
      </w:pPr>
    </w:p>
    <w:p w:rsidR="467D3029" w:rsidP="467D3029" w:rsidRDefault="467D3029" w14:paraId="2DF584FD" w14:textId="719F1D74">
      <w:pPr>
        <w:spacing w:after="0" w:line="240" w:lineRule="auto"/>
        <w:rPr>
          <w:rFonts w:ascii="Aptos" w:hAnsi="Aptos" w:eastAsia="Aptos" w:cs="Aptos"/>
          <w:color w:val="D13438"/>
          <w:sz w:val="28"/>
          <w:szCs w:val="28"/>
        </w:rPr>
      </w:pPr>
    </w:p>
    <w:p w:rsidR="467D3029" w:rsidP="467D3029" w:rsidRDefault="467D3029" w14:paraId="7A03E69F" w14:textId="1B79132D">
      <w:pPr>
        <w:spacing w:after="0" w:line="240" w:lineRule="auto"/>
        <w:rPr>
          <w:rFonts w:ascii="Aptos" w:hAnsi="Aptos" w:eastAsia="Aptos" w:cs="Aptos"/>
          <w:color w:val="D13438"/>
          <w:sz w:val="28"/>
          <w:szCs w:val="28"/>
        </w:rPr>
      </w:pPr>
    </w:p>
    <w:p w:rsidR="467D3029" w:rsidP="467D3029" w:rsidRDefault="467D3029" w14:paraId="5B5F8690" w14:textId="72FEA5E4">
      <w:pPr>
        <w:spacing w:after="0" w:line="240" w:lineRule="auto"/>
        <w:rPr>
          <w:rFonts w:ascii="Aptos" w:hAnsi="Aptos" w:eastAsia="Aptos" w:cs="Aptos"/>
          <w:color w:val="D13438"/>
          <w:sz w:val="28"/>
          <w:szCs w:val="28"/>
        </w:rPr>
      </w:pPr>
    </w:p>
    <w:p w:rsidR="467D3029" w:rsidP="467D3029" w:rsidRDefault="467D3029" w14:paraId="2424B06F" w14:textId="5820C786">
      <w:pPr>
        <w:spacing w:after="0" w:line="240" w:lineRule="auto"/>
        <w:rPr>
          <w:rFonts w:ascii="Aptos" w:hAnsi="Aptos" w:eastAsia="Aptos" w:cs="Aptos"/>
          <w:color w:val="D13438"/>
          <w:sz w:val="28"/>
          <w:szCs w:val="28"/>
        </w:rPr>
      </w:pPr>
    </w:p>
    <w:p w:rsidR="467D3029" w:rsidP="467D3029" w:rsidRDefault="467D3029" w14:paraId="58805B21" w14:textId="5E9F1561">
      <w:pPr>
        <w:spacing w:after="0" w:line="240" w:lineRule="auto"/>
        <w:rPr>
          <w:rFonts w:ascii="Aptos" w:hAnsi="Aptos" w:eastAsia="Aptos" w:cs="Aptos"/>
          <w:color w:val="D13438"/>
          <w:sz w:val="28"/>
          <w:szCs w:val="28"/>
        </w:rPr>
      </w:pPr>
    </w:p>
    <w:p w:rsidR="467D3029" w:rsidP="467D3029" w:rsidRDefault="467D3029" w14:paraId="7F8194BC" w14:textId="17294E0B">
      <w:pPr>
        <w:spacing w:after="0" w:line="240" w:lineRule="auto"/>
        <w:rPr>
          <w:rFonts w:ascii="Aptos" w:hAnsi="Aptos" w:eastAsia="Aptos" w:cs="Aptos"/>
          <w:color w:val="D13438"/>
          <w:sz w:val="28"/>
          <w:szCs w:val="28"/>
        </w:rPr>
      </w:pPr>
    </w:p>
    <w:p w:rsidR="467D3029" w:rsidP="467D3029" w:rsidRDefault="467D3029" w14:paraId="35429F82" w14:textId="433799E8">
      <w:pPr>
        <w:spacing w:after="0" w:line="240" w:lineRule="auto"/>
        <w:rPr>
          <w:rFonts w:ascii="Aptos" w:hAnsi="Aptos" w:eastAsia="Aptos" w:cs="Aptos"/>
          <w:color w:val="D13438"/>
          <w:sz w:val="28"/>
          <w:szCs w:val="28"/>
        </w:rPr>
      </w:pPr>
    </w:p>
    <w:p w:rsidR="467D3029" w:rsidP="467D3029" w:rsidRDefault="467D3029" w14:paraId="35D847CE" w14:textId="3BC62810">
      <w:pPr>
        <w:spacing w:after="0" w:line="240" w:lineRule="auto"/>
        <w:rPr>
          <w:rFonts w:ascii="Aptos" w:hAnsi="Aptos" w:eastAsia="Aptos" w:cs="Aptos"/>
          <w:color w:val="D13438"/>
          <w:sz w:val="28"/>
          <w:szCs w:val="28"/>
        </w:rPr>
      </w:pPr>
    </w:p>
    <w:p w:rsidR="467D3029" w:rsidP="467D3029" w:rsidRDefault="467D3029" w14:paraId="2468F420" w14:textId="1FE07523">
      <w:pPr>
        <w:spacing w:after="0" w:line="240" w:lineRule="auto"/>
        <w:rPr>
          <w:rFonts w:ascii="Aptos" w:hAnsi="Aptos" w:eastAsia="Aptos" w:cs="Aptos"/>
          <w:color w:val="D13438"/>
          <w:sz w:val="28"/>
          <w:szCs w:val="28"/>
        </w:rPr>
      </w:pPr>
    </w:p>
    <w:tbl>
      <w:tblPr>
        <w:tblStyle w:val="ListTable2-Accent1"/>
        <w:tblW w:w="0" w:type="auto"/>
        <w:tblLayout w:type="fixed"/>
        <w:tblLook w:val="06A0" w:firstRow="1" w:lastRow="0" w:firstColumn="1" w:lastColumn="0" w:noHBand="1" w:noVBand="1"/>
      </w:tblPr>
      <w:tblGrid>
        <w:gridCol w:w="4500"/>
        <w:gridCol w:w="4500"/>
      </w:tblGrid>
      <w:tr w:rsidR="467D3029" w:rsidTr="333DAD3A" w14:paraId="627B0E1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0" w:type="dxa"/>
            <w:tcMar/>
          </w:tcPr>
          <w:p w:rsidR="467D3029" w:rsidP="467D3029" w:rsidRDefault="467D3029" w14:paraId="4EB1F986" w14:textId="587F7CB0">
            <w:pPr>
              <w:rPr>
                <w:rFonts w:ascii="Aptos" w:hAnsi="Aptos" w:eastAsia="Aptos" w:cs="Aptos"/>
                <w:color w:val="000000" w:themeColor="text1"/>
                <w:sz w:val="22"/>
                <w:szCs w:val="22"/>
              </w:rPr>
            </w:pPr>
            <w:r w:rsidRPr="25296A4F" w:rsidR="12116CFC">
              <w:rPr>
                <w:rFonts w:ascii="Aptos" w:hAnsi="Aptos" w:eastAsia="Aptos" w:cs="Aptos"/>
                <w:color w:val="000000" w:themeColor="text1" w:themeTint="FF" w:themeShade="FF"/>
                <w:sz w:val="22"/>
                <w:szCs w:val="22"/>
              </w:rPr>
              <w:t>Publicatiedatum open Call</w:t>
            </w:r>
          </w:p>
          <w:p w:rsidR="467D3029" w:rsidP="467D3029" w:rsidRDefault="467D3029" w14:paraId="370A8CE2" w14:textId="35C5903A">
            <w:pPr>
              <w:rPr>
                <w:rFonts w:ascii="Aptos" w:hAnsi="Aptos" w:eastAsia="Aptos" w:cs="Aptos"/>
                <w:color w:val="000000" w:themeColor="text1"/>
                <w:sz w:val="22"/>
                <w:szCs w:val="22"/>
              </w:rPr>
            </w:pPr>
          </w:p>
        </w:tc>
        <w:tc>
          <w:tcPr>
            <w:cnfStyle w:val="000000000000" w:firstRow="0" w:lastRow="0" w:firstColumn="0" w:lastColumn="0" w:oddVBand="0" w:evenVBand="0" w:oddHBand="0" w:evenHBand="0" w:firstRowFirstColumn="0" w:firstRowLastColumn="0" w:lastRowFirstColumn="0" w:lastRowLastColumn="0"/>
            <w:tcW w:w="4500" w:type="dxa"/>
            <w:tcMar/>
          </w:tcPr>
          <w:p w:rsidRPr="00E61B16" w:rsidR="467D3029" w:rsidP="333DAD3A" w:rsidRDefault="467D3029" w14:paraId="12427CD2" w14:textId="297C699F">
            <w:pPr>
              <w:cnfStyle w:val="100000000000" w:firstRow="1" w:lastRow="0" w:firstColumn="0" w:lastColumn="0" w:oddVBand="0" w:evenVBand="0" w:oddHBand="0" w:evenHBand="0" w:firstRowFirstColumn="0" w:firstRowLastColumn="0" w:lastRowFirstColumn="0" w:lastRowLastColumn="0"/>
              <w:rPr>
                <w:rFonts w:ascii="Aptos" w:hAnsi="Aptos" w:eastAsia="Aptos" w:cs="Aptos"/>
                <w:b w:val="0"/>
                <w:bCs w:val="0"/>
                <w:color w:val="000000" w:themeColor="text1"/>
                <w:sz w:val="22"/>
                <w:szCs w:val="22"/>
              </w:rPr>
            </w:pPr>
            <w:r w:rsidRPr="333DAD3A" w:rsidR="3B110A6E">
              <w:rPr>
                <w:rFonts w:ascii="Aptos" w:hAnsi="Aptos" w:eastAsia="Aptos" w:cs="Aptos"/>
                <w:b w:val="0"/>
                <w:bCs w:val="0"/>
                <w:color w:val="000000" w:themeColor="text1" w:themeTint="FF" w:themeShade="FF"/>
                <w:sz w:val="22"/>
                <w:szCs w:val="22"/>
              </w:rPr>
              <w:t>Woensdag 5 februari 2025</w:t>
            </w:r>
          </w:p>
        </w:tc>
      </w:tr>
      <w:tr w:rsidR="467D3029" w:rsidTr="333DAD3A" w14:paraId="5F9C8801" w14:textId="77777777">
        <w:trPr>
          <w:trHeight w:val="300"/>
        </w:trPr>
        <w:tc>
          <w:tcPr>
            <w:cnfStyle w:val="001000000000" w:firstRow="0" w:lastRow="0" w:firstColumn="1" w:lastColumn="0" w:oddVBand="0" w:evenVBand="0" w:oddHBand="0" w:evenHBand="0" w:firstRowFirstColumn="0" w:firstRowLastColumn="0" w:lastRowFirstColumn="0" w:lastRowLastColumn="0"/>
            <w:tcW w:w="4500" w:type="dxa"/>
            <w:tcMar/>
          </w:tcPr>
          <w:p w:rsidR="467D3029" w:rsidP="467D3029" w:rsidRDefault="467D3029" w14:paraId="5A8744AF" w14:textId="5021B927">
            <w:pPr>
              <w:rPr>
                <w:rFonts w:ascii="Aptos" w:hAnsi="Aptos" w:eastAsia="Aptos" w:cs="Aptos"/>
                <w:color w:val="000000" w:themeColor="text1"/>
                <w:sz w:val="22"/>
                <w:szCs w:val="22"/>
              </w:rPr>
            </w:pPr>
            <w:r w:rsidRPr="467D3029">
              <w:rPr>
                <w:rFonts w:ascii="Aptos" w:hAnsi="Aptos" w:eastAsia="Aptos" w:cs="Aptos"/>
                <w:color w:val="000000" w:themeColor="text1"/>
                <w:sz w:val="22"/>
                <w:szCs w:val="22"/>
              </w:rPr>
              <w:t xml:space="preserve">Deadline indiening </w:t>
            </w:r>
            <w:r w:rsidR="00E61B16">
              <w:rPr>
                <w:rFonts w:ascii="Aptos" w:hAnsi="Aptos" w:eastAsia="Aptos" w:cs="Aptos"/>
                <w:color w:val="000000" w:themeColor="text1"/>
                <w:sz w:val="22"/>
                <w:szCs w:val="22"/>
              </w:rPr>
              <w:t>projectplan</w:t>
            </w:r>
          </w:p>
        </w:tc>
        <w:tc>
          <w:tcPr>
            <w:cnfStyle w:val="000000000000" w:firstRow="0" w:lastRow="0" w:firstColumn="0" w:lastColumn="0" w:oddVBand="0" w:evenVBand="0" w:oddHBand="0" w:evenHBand="0" w:firstRowFirstColumn="0" w:firstRowLastColumn="0" w:lastRowFirstColumn="0" w:lastRowLastColumn="0"/>
            <w:tcW w:w="4500" w:type="dxa"/>
            <w:tcMar/>
          </w:tcPr>
          <w:p w:rsidRPr="00E61B16" w:rsidR="467D3029" w:rsidP="333DAD3A" w:rsidRDefault="467D3029" w14:paraId="459E00D3" w14:textId="2974178C">
            <w:pPr>
              <w:cnfStyle w:val="000000000000" w:firstRow="0" w:lastRow="0" w:firstColumn="0" w:lastColumn="0" w:oddVBand="0" w:evenVBand="0" w:oddHBand="0" w:evenHBand="0" w:firstRowFirstColumn="0" w:firstRowLastColumn="0" w:lastRowFirstColumn="0" w:lastRowLastColumn="0"/>
              <w:rPr>
                <w:rFonts w:ascii="Aptos" w:hAnsi="Aptos" w:eastAsia="Aptos" w:cs="Aptos"/>
                <w:color w:val="000000" w:themeColor="text1"/>
                <w:sz w:val="22"/>
                <w:szCs w:val="22"/>
              </w:rPr>
            </w:pPr>
            <w:r w:rsidRPr="333DAD3A" w:rsidR="6C1DCA6C">
              <w:rPr>
                <w:rFonts w:ascii="Aptos" w:hAnsi="Aptos" w:eastAsia="Aptos" w:cs="Aptos"/>
                <w:color w:val="000000" w:themeColor="text1" w:themeTint="FF" w:themeShade="FF"/>
                <w:sz w:val="22"/>
                <w:szCs w:val="22"/>
              </w:rPr>
              <w:t>Maandag 3 maart</w:t>
            </w:r>
            <w:r w:rsidRPr="333DAD3A" w:rsidR="3B110A6E">
              <w:rPr>
                <w:rFonts w:ascii="Aptos" w:hAnsi="Aptos" w:eastAsia="Aptos" w:cs="Aptos"/>
                <w:color w:val="000000" w:themeColor="text1" w:themeTint="FF" w:themeShade="FF"/>
                <w:sz w:val="22"/>
                <w:szCs w:val="22"/>
              </w:rPr>
              <w:t xml:space="preserve"> 2025, </w:t>
            </w:r>
            <w:r w:rsidRPr="333DAD3A" w:rsidR="620848F1">
              <w:rPr>
                <w:rFonts w:ascii="Aptos" w:hAnsi="Aptos" w:eastAsia="Aptos" w:cs="Aptos"/>
                <w:color w:val="000000" w:themeColor="text1" w:themeTint="FF" w:themeShade="FF"/>
                <w:sz w:val="22"/>
                <w:szCs w:val="22"/>
              </w:rPr>
              <w:t>1</w:t>
            </w:r>
            <w:r w:rsidRPr="333DAD3A" w:rsidR="3B110A6E">
              <w:rPr>
                <w:rFonts w:ascii="Aptos" w:hAnsi="Aptos" w:eastAsia="Aptos" w:cs="Aptos"/>
                <w:color w:val="000000" w:themeColor="text1" w:themeTint="FF" w:themeShade="FF"/>
                <w:sz w:val="22"/>
                <w:szCs w:val="22"/>
              </w:rPr>
              <w:t>3.00 uur</w:t>
            </w:r>
          </w:p>
          <w:p w:rsidRPr="00E61B16" w:rsidR="467D3029" w:rsidP="333DAD3A" w:rsidRDefault="467D3029" w14:paraId="1B78B48B" w14:textId="74C32320">
            <w:pPr>
              <w:cnfStyle w:val="000000000000" w:firstRow="0" w:lastRow="0" w:firstColumn="0" w:lastColumn="0" w:oddVBand="0" w:evenVBand="0" w:oddHBand="0" w:evenHBand="0" w:firstRowFirstColumn="0" w:firstRowLastColumn="0" w:lastRowFirstColumn="0" w:lastRowLastColumn="0"/>
              <w:rPr>
                <w:rFonts w:ascii="Aptos" w:hAnsi="Aptos" w:eastAsia="Aptos" w:cs="Aptos"/>
                <w:color w:val="000000" w:themeColor="text1"/>
                <w:sz w:val="22"/>
                <w:szCs w:val="22"/>
              </w:rPr>
            </w:pPr>
          </w:p>
        </w:tc>
      </w:tr>
      <w:tr w:rsidR="467D3029" w:rsidTr="333DAD3A" w14:paraId="04994D73" w14:textId="77777777">
        <w:trPr>
          <w:trHeight w:val="300"/>
        </w:trPr>
        <w:tc>
          <w:tcPr>
            <w:cnfStyle w:val="001000000000" w:firstRow="0" w:lastRow="0" w:firstColumn="1" w:lastColumn="0" w:oddVBand="0" w:evenVBand="0" w:oddHBand="0" w:evenHBand="0" w:firstRowFirstColumn="0" w:firstRowLastColumn="0" w:lastRowFirstColumn="0" w:lastRowLastColumn="0"/>
            <w:tcW w:w="4500" w:type="dxa"/>
            <w:tcMar/>
          </w:tcPr>
          <w:p w:rsidR="467D3029" w:rsidP="467D3029" w:rsidRDefault="467D3029" w14:paraId="36792E7A" w14:textId="01E15469">
            <w:pPr>
              <w:rPr>
                <w:rFonts w:ascii="Aptos" w:hAnsi="Aptos" w:eastAsia="Aptos" w:cs="Aptos"/>
                <w:color w:val="000000" w:themeColor="text1"/>
                <w:sz w:val="22"/>
                <w:szCs w:val="22"/>
              </w:rPr>
            </w:pPr>
            <w:r w:rsidRPr="25296A4F" w:rsidR="12116CFC">
              <w:rPr>
                <w:rFonts w:ascii="Aptos" w:hAnsi="Aptos" w:eastAsia="Aptos" w:cs="Aptos"/>
                <w:color w:val="000000" w:themeColor="text1" w:themeTint="FF" w:themeShade="FF"/>
                <w:sz w:val="22"/>
                <w:szCs w:val="22"/>
              </w:rPr>
              <w:t xml:space="preserve">Besluit toekenning </w:t>
            </w:r>
            <w:r w:rsidRPr="25296A4F" w:rsidR="565B7A51">
              <w:rPr>
                <w:rFonts w:ascii="Aptos" w:hAnsi="Aptos" w:eastAsia="Aptos" w:cs="Aptos"/>
                <w:color w:val="000000" w:themeColor="text1" w:themeTint="FF" w:themeShade="FF"/>
                <w:sz w:val="22"/>
                <w:szCs w:val="22"/>
              </w:rPr>
              <w:t>g</w:t>
            </w:r>
            <w:r w:rsidRPr="25296A4F" w:rsidR="12116CFC">
              <w:rPr>
                <w:rFonts w:ascii="Aptos" w:hAnsi="Aptos" w:eastAsia="Aptos" w:cs="Aptos"/>
                <w:color w:val="000000" w:themeColor="text1" w:themeTint="FF" w:themeShade="FF"/>
                <w:sz w:val="22"/>
                <w:szCs w:val="22"/>
              </w:rPr>
              <w:t>e</w:t>
            </w:r>
            <w:r w:rsidRPr="25296A4F" w:rsidR="565B7A51">
              <w:rPr>
                <w:rFonts w:ascii="Aptos" w:hAnsi="Aptos" w:eastAsia="Aptos" w:cs="Aptos"/>
                <w:color w:val="000000" w:themeColor="text1" w:themeTint="FF" w:themeShade="FF"/>
                <w:sz w:val="22"/>
                <w:szCs w:val="22"/>
              </w:rPr>
              <w:t>ldelijke bijdrage</w:t>
            </w:r>
          </w:p>
        </w:tc>
        <w:tc>
          <w:tcPr>
            <w:cnfStyle w:val="000000000000" w:firstRow="0" w:lastRow="0" w:firstColumn="0" w:lastColumn="0" w:oddVBand="0" w:evenVBand="0" w:oddHBand="0" w:evenHBand="0" w:firstRowFirstColumn="0" w:firstRowLastColumn="0" w:lastRowFirstColumn="0" w:lastRowLastColumn="0"/>
            <w:tcW w:w="4500" w:type="dxa"/>
            <w:tcMar/>
          </w:tcPr>
          <w:p w:rsidRPr="00E61B16" w:rsidR="467D3029" w:rsidP="333DAD3A" w:rsidRDefault="467D3029" w14:paraId="12E58B0A" w14:textId="73ABD552">
            <w:pPr>
              <w:cnfStyle w:val="000000000000" w:firstRow="0" w:lastRow="0" w:firstColumn="0" w:lastColumn="0" w:oddVBand="0" w:evenVBand="0" w:oddHBand="0" w:evenHBand="0" w:firstRowFirstColumn="0" w:firstRowLastColumn="0" w:lastRowFirstColumn="0" w:lastRowLastColumn="0"/>
              <w:rPr>
                <w:rFonts w:ascii="Aptos" w:hAnsi="Aptos" w:eastAsia="Aptos" w:cs="Aptos"/>
                <w:color w:val="000000" w:themeColor="text1"/>
                <w:sz w:val="22"/>
                <w:szCs w:val="22"/>
              </w:rPr>
            </w:pPr>
            <w:r w:rsidRPr="333DAD3A" w:rsidR="56D76315">
              <w:rPr>
                <w:rFonts w:ascii="Aptos" w:hAnsi="Aptos" w:eastAsia="Aptos" w:cs="Aptos"/>
                <w:color w:val="000000" w:themeColor="text1" w:themeTint="FF" w:themeShade="FF"/>
                <w:sz w:val="22"/>
                <w:szCs w:val="22"/>
              </w:rPr>
              <w:t>Dinsdag 1</w:t>
            </w:r>
            <w:r w:rsidRPr="333DAD3A" w:rsidR="3B110A6E">
              <w:rPr>
                <w:rFonts w:ascii="Aptos" w:hAnsi="Aptos" w:eastAsia="Aptos" w:cs="Aptos"/>
                <w:color w:val="000000" w:themeColor="text1" w:themeTint="FF" w:themeShade="FF"/>
                <w:sz w:val="22"/>
                <w:szCs w:val="22"/>
              </w:rPr>
              <w:t xml:space="preserve"> april, 13.00 uur</w:t>
            </w:r>
          </w:p>
          <w:p w:rsidRPr="00E61B16" w:rsidR="467D3029" w:rsidP="333DAD3A" w:rsidRDefault="467D3029" w14:paraId="536E6A05" w14:textId="0CCB1A98">
            <w:pPr>
              <w:cnfStyle w:val="000000000000" w:firstRow="0" w:lastRow="0" w:firstColumn="0" w:lastColumn="0" w:oddVBand="0" w:evenVBand="0" w:oddHBand="0" w:evenHBand="0" w:firstRowFirstColumn="0" w:firstRowLastColumn="0" w:lastRowFirstColumn="0" w:lastRowLastColumn="0"/>
              <w:rPr>
                <w:rFonts w:ascii="Aptos" w:hAnsi="Aptos" w:eastAsia="Aptos" w:cs="Aptos"/>
                <w:color w:val="000000" w:themeColor="text1"/>
                <w:sz w:val="22"/>
                <w:szCs w:val="22"/>
              </w:rPr>
            </w:pPr>
          </w:p>
        </w:tc>
      </w:tr>
      <w:tr w:rsidR="467D3029" w:rsidTr="333DAD3A" w14:paraId="5D816D0D" w14:textId="77777777">
        <w:trPr>
          <w:trHeight w:val="300"/>
        </w:trPr>
        <w:tc>
          <w:tcPr>
            <w:cnfStyle w:val="001000000000" w:firstRow="0" w:lastRow="0" w:firstColumn="1" w:lastColumn="0" w:oddVBand="0" w:evenVBand="0" w:oddHBand="0" w:evenHBand="0" w:firstRowFirstColumn="0" w:firstRowLastColumn="0" w:lastRowFirstColumn="0" w:lastRowLastColumn="0"/>
            <w:tcW w:w="4500" w:type="dxa"/>
            <w:tcMar/>
          </w:tcPr>
          <w:p w:rsidR="467D3029" w:rsidP="467D3029" w:rsidRDefault="467D3029" w14:paraId="188CF275" w14:textId="0E1D9142">
            <w:pPr>
              <w:rPr>
                <w:rFonts w:ascii="Aptos" w:hAnsi="Aptos" w:eastAsia="Aptos" w:cs="Aptos"/>
                <w:color w:val="000000" w:themeColor="text1"/>
                <w:sz w:val="22"/>
                <w:szCs w:val="22"/>
              </w:rPr>
            </w:pPr>
            <w:r w:rsidRPr="467D3029">
              <w:rPr>
                <w:rFonts w:ascii="Aptos" w:hAnsi="Aptos" w:eastAsia="Aptos" w:cs="Aptos"/>
                <w:color w:val="000000" w:themeColor="text1"/>
                <w:sz w:val="22"/>
                <w:szCs w:val="22"/>
              </w:rPr>
              <w:t>Looptijd project</w:t>
            </w:r>
          </w:p>
          <w:p w:rsidR="467D3029" w:rsidP="467D3029" w:rsidRDefault="467D3029" w14:paraId="49A9FA0D" w14:textId="25AC6D26">
            <w:pPr>
              <w:rPr>
                <w:rFonts w:ascii="Aptos" w:hAnsi="Aptos" w:eastAsia="Aptos" w:cs="Aptos"/>
                <w:color w:val="000000" w:themeColor="text1"/>
                <w:sz w:val="22"/>
                <w:szCs w:val="22"/>
              </w:rPr>
            </w:pPr>
          </w:p>
        </w:tc>
        <w:tc>
          <w:tcPr>
            <w:cnfStyle w:val="000000000000" w:firstRow="0" w:lastRow="0" w:firstColumn="0" w:lastColumn="0" w:oddVBand="0" w:evenVBand="0" w:oddHBand="0" w:evenHBand="0" w:firstRowFirstColumn="0" w:firstRowLastColumn="0" w:lastRowFirstColumn="0" w:lastRowLastColumn="0"/>
            <w:tcW w:w="4500" w:type="dxa"/>
            <w:tcMar/>
          </w:tcPr>
          <w:p w:rsidRPr="00E61B16" w:rsidR="467D3029" w:rsidP="467D3029" w:rsidRDefault="467D3029" w14:paraId="34E8AF41" w14:textId="6CE66235">
            <w:pPr>
              <w:cnfStyle w:val="000000000000" w:firstRow="0" w:lastRow="0" w:firstColumn="0" w:lastColumn="0" w:oddVBand="0" w:evenVBand="0" w:oddHBand="0" w:evenHBand="0" w:firstRowFirstColumn="0" w:firstRowLastColumn="0" w:lastRowFirstColumn="0" w:lastRowLastColumn="0"/>
              <w:rPr>
                <w:rFonts w:ascii="Aptos" w:hAnsi="Aptos" w:eastAsia="Aptos" w:cs="Aptos"/>
                <w:color w:val="000000" w:themeColor="text1"/>
                <w:sz w:val="22"/>
                <w:szCs w:val="22"/>
              </w:rPr>
            </w:pPr>
            <w:r w:rsidRPr="00E61B16">
              <w:rPr>
                <w:rFonts w:ascii="Aptos" w:hAnsi="Aptos" w:eastAsia="Aptos" w:cs="Aptos"/>
                <w:color w:val="000000" w:themeColor="text1"/>
                <w:sz w:val="22"/>
                <w:szCs w:val="22"/>
              </w:rPr>
              <w:t>6 maanden</w:t>
            </w:r>
          </w:p>
        </w:tc>
      </w:tr>
    </w:tbl>
    <w:p w:rsidR="003D2710" w:rsidP="467D3029" w:rsidRDefault="003D2710" w14:paraId="13061CC8" w14:textId="1E18CB4B">
      <w:pPr>
        <w:spacing w:after="0" w:line="240" w:lineRule="auto"/>
        <w:rPr>
          <w:rFonts w:ascii="Aptos" w:hAnsi="Aptos" w:eastAsia="Aptos" w:cs="Aptos"/>
          <w:color w:val="D13438"/>
          <w:sz w:val="20"/>
          <w:szCs w:val="20"/>
        </w:rPr>
      </w:pPr>
    </w:p>
    <w:p w:rsidR="467D3029" w:rsidP="467D3029" w:rsidRDefault="467D3029" w14:paraId="7A596B1A" w14:textId="13FE04AB">
      <w:pPr>
        <w:spacing w:after="0" w:line="240" w:lineRule="auto"/>
        <w:rPr>
          <w:rFonts w:ascii="Aptos" w:hAnsi="Aptos" w:eastAsia="Aptos" w:cs="Aptos"/>
          <w:color w:val="D13438"/>
          <w:sz w:val="20"/>
          <w:szCs w:val="20"/>
        </w:rPr>
      </w:pPr>
    </w:p>
    <w:p w:rsidR="003D2710" w:rsidP="1AAA67EA" w:rsidRDefault="6009021A" w14:paraId="2208F61F" w14:textId="26274226">
      <w:pPr>
        <w:spacing w:after="0" w:line="240" w:lineRule="auto"/>
        <w:rPr>
          <w:rFonts w:ascii="Aptos" w:hAnsi="Aptos" w:eastAsia="Aptos" w:cs="Aptos"/>
          <w:color w:val="000000" w:themeColor="text1"/>
          <w:sz w:val="20"/>
          <w:szCs w:val="20"/>
        </w:rPr>
      </w:pPr>
      <w:r w:rsidRPr="467D3029">
        <w:rPr>
          <w:rFonts w:ascii="Aptos" w:hAnsi="Aptos" w:eastAsia="Aptos" w:cs="Aptos"/>
          <w:sz w:val="20"/>
          <w:szCs w:val="20"/>
        </w:rPr>
        <w:t xml:space="preserve">Bezoekadres DUTCH </w:t>
      </w:r>
      <w:r w:rsidR="0022782D">
        <w:br/>
      </w:r>
      <w:r w:rsidR="0022782D">
        <w:tab/>
      </w:r>
      <w:r w:rsidRPr="467D3029">
        <w:rPr>
          <w:rFonts w:ascii="Aptos" w:hAnsi="Aptos" w:eastAsia="Aptos" w:cs="Aptos"/>
          <w:sz w:val="20"/>
          <w:szCs w:val="20"/>
        </w:rPr>
        <w:t>Amsterdam Skills Centre</w:t>
      </w:r>
      <w:r w:rsidR="0022782D">
        <w:br/>
      </w:r>
      <w:r w:rsidR="0022782D">
        <w:tab/>
      </w:r>
      <w:r w:rsidRPr="467D3029">
        <w:rPr>
          <w:rFonts w:ascii="Aptos" w:hAnsi="Aptos" w:eastAsia="Aptos" w:cs="Aptos"/>
          <w:sz w:val="20"/>
          <w:szCs w:val="20"/>
        </w:rPr>
        <w:t>Tafelbergweg 47</w:t>
      </w:r>
      <w:r w:rsidR="0022782D">
        <w:br/>
      </w:r>
      <w:r w:rsidR="0022782D">
        <w:tab/>
      </w:r>
      <w:r w:rsidRPr="467D3029">
        <w:rPr>
          <w:rFonts w:ascii="Aptos" w:hAnsi="Aptos" w:eastAsia="Aptos" w:cs="Aptos"/>
          <w:sz w:val="20"/>
          <w:szCs w:val="20"/>
        </w:rPr>
        <w:t>1105 BD Amsterdam</w:t>
      </w:r>
    </w:p>
    <w:p w:rsidRPr="00CB45EF" w:rsidR="5A6C42A0" w:rsidP="467D3029" w:rsidRDefault="7BA930FE" w14:paraId="7DA753DA" w14:textId="5C65EDCF">
      <w:pPr>
        <w:spacing w:before="240" w:after="0" w:line="240" w:lineRule="auto"/>
        <w:rPr>
          <w:rFonts w:ascii="Aptos" w:hAnsi="Aptos" w:eastAsia="Aptos" w:cs="Aptos"/>
          <w:color w:val="000000" w:themeColor="text1"/>
          <w:sz w:val="20"/>
          <w:szCs w:val="20"/>
          <w:lang w:val="en-US"/>
        </w:rPr>
      </w:pPr>
      <w:r w:rsidRPr="71908AFE">
        <w:rPr>
          <w:rFonts w:ascii="Aptos" w:hAnsi="Aptos" w:eastAsia="Aptos" w:cs="Aptos"/>
          <w:color w:val="000000" w:themeColor="text1"/>
          <w:sz w:val="20"/>
          <w:szCs w:val="20"/>
          <w:lang w:val="en-US"/>
        </w:rPr>
        <w:t>E-</w:t>
      </w:r>
      <w:proofErr w:type="spellStart"/>
      <w:r w:rsidRPr="71908AFE">
        <w:rPr>
          <w:rFonts w:ascii="Aptos" w:hAnsi="Aptos" w:eastAsia="Aptos" w:cs="Aptos"/>
          <w:color w:val="000000" w:themeColor="text1"/>
          <w:sz w:val="20"/>
          <w:szCs w:val="20"/>
          <w:lang w:val="en-US"/>
        </w:rPr>
        <w:t>mailadres</w:t>
      </w:r>
      <w:proofErr w:type="spellEnd"/>
      <w:r w:rsidRPr="71908AFE">
        <w:rPr>
          <w:rFonts w:ascii="Aptos" w:hAnsi="Aptos" w:eastAsia="Aptos" w:cs="Aptos"/>
          <w:color w:val="000000" w:themeColor="text1"/>
          <w:sz w:val="20"/>
          <w:szCs w:val="20"/>
          <w:lang w:val="en-US"/>
        </w:rPr>
        <w:t xml:space="preserve">: </w:t>
      </w:r>
      <w:r w:rsidRPr="71908AFE">
        <w:rPr>
          <w:rFonts w:ascii="Aptos" w:hAnsi="Aptos" w:eastAsia="Aptos" w:cs="Aptos"/>
          <w:color w:val="000000" w:themeColor="text1"/>
          <w:sz w:val="20"/>
          <w:szCs w:val="20"/>
          <w:u w:val="single"/>
          <w:lang w:val="en-US"/>
        </w:rPr>
        <w:t>dutchsubsidie</w:t>
      </w:r>
      <w:r w:rsidRPr="71908AFE">
        <w:rPr>
          <w:rFonts w:ascii="Aptos" w:hAnsi="Aptos" w:eastAsia="Aptos" w:cs="Aptos"/>
          <w:sz w:val="20"/>
          <w:szCs w:val="20"/>
          <w:u w:val="single"/>
          <w:lang w:val="en-US"/>
        </w:rPr>
        <w:t>s</w:t>
      </w:r>
      <w:hyperlink r:id="rId11">
        <w:r w:rsidRPr="71908AFE">
          <w:rPr>
            <w:rStyle w:val="Hyperlink"/>
            <w:rFonts w:ascii="Aptos" w:hAnsi="Aptos" w:eastAsia="Aptos" w:cs="Aptos"/>
            <w:color w:val="auto"/>
            <w:sz w:val="20"/>
            <w:szCs w:val="20"/>
            <w:lang w:val="en-US"/>
          </w:rPr>
          <w:t>@amsterdamumc.nl</w:t>
        </w:r>
        <w:r>
          <w:br/>
        </w:r>
      </w:hyperlink>
    </w:p>
    <w:p w:rsidR="71908AFE" w:rsidRDefault="71908AFE" w14:paraId="76329BBE" w14:textId="5B0456E9">
      <w:r>
        <w:br w:type="page"/>
      </w:r>
    </w:p>
    <w:p w:rsidR="5A6C42A0" w:rsidP="467D3029" w:rsidRDefault="43CB662D" w14:paraId="7A03A21B" w14:textId="13CADBDA">
      <w:pPr>
        <w:spacing w:after="0" w:line="240" w:lineRule="auto"/>
        <w:rPr>
          <w:rFonts w:ascii="Aptos" w:hAnsi="Aptos" w:eastAsia="Aptos" w:cs="Aptos"/>
          <w:b/>
          <w:bCs/>
          <w:sz w:val="28"/>
          <w:szCs w:val="28"/>
        </w:rPr>
      </w:pPr>
      <w:r w:rsidRPr="467D3029">
        <w:rPr>
          <w:b/>
          <w:bCs/>
          <w:sz w:val="22"/>
          <w:szCs w:val="22"/>
        </w:rPr>
        <w:t>Inhoudsopgave</w:t>
      </w:r>
    </w:p>
    <w:p w:rsidR="494FAA3C" w:rsidP="494FAA3C" w:rsidRDefault="494FAA3C" w14:paraId="60CAD962" w14:textId="1EDAE0C2">
      <w:pPr>
        <w:spacing w:after="0" w:line="240" w:lineRule="auto"/>
        <w:rPr>
          <w:b/>
          <w:bCs/>
          <w:sz w:val="22"/>
          <w:szCs w:val="22"/>
        </w:rPr>
      </w:pPr>
    </w:p>
    <w:p w:rsidRPr="00AB4C4B" w:rsidR="0F1F79E3" w:rsidP="0E81FDC4" w:rsidRDefault="5E72DAAD" w14:paraId="32498145" w14:textId="551FCE88">
      <w:pPr>
        <w:pStyle w:val="ListParagraph"/>
        <w:numPr>
          <w:ilvl w:val="0"/>
          <w:numId w:val="19"/>
        </w:numPr>
        <w:spacing w:after="0" w:line="240" w:lineRule="auto"/>
        <w:rPr>
          <w:sz w:val="22"/>
          <w:szCs w:val="22"/>
        </w:rPr>
      </w:pPr>
      <w:r w:rsidRPr="00AB4C4B">
        <w:rPr>
          <w:sz w:val="22"/>
          <w:szCs w:val="22"/>
        </w:rPr>
        <w:t>Stichting DUTCH</w:t>
      </w:r>
    </w:p>
    <w:p w:rsidRPr="00AB4C4B" w:rsidR="00AB4C4B" w:rsidP="00AB4C4B" w:rsidRDefault="00AB4C4B" w14:paraId="0BE538C0" w14:textId="77777777">
      <w:pPr>
        <w:pStyle w:val="ListParagraph"/>
        <w:spacing w:after="0" w:line="240" w:lineRule="auto"/>
        <w:rPr>
          <w:sz w:val="22"/>
          <w:szCs w:val="22"/>
        </w:rPr>
      </w:pPr>
    </w:p>
    <w:p w:rsidRPr="00AB4C4B" w:rsidR="00AB4C4B" w:rsidP="00AB4C4B" w:rsidRDefault="5E72DAAD" w14:paraId="79C3D75F" w14:textId="7913961C">
      <w:pPr>
        <w:pStyle w:val="ListParagraph"/>
        <w:numPr>
          <w:ilvl w:val="0"/>
          <w:numId w:val="19"/>
        </w:numPr>
        <w:spacing w:after="0" w:line="240" w:lineRule="auto"/>
        <w:rPr>
          <w:rFonts w:ascii="Aptos" w:hAnsi="Aptos" w:eastAsia="Aptos" w:cs="Aptos"/>
          <w:sz w:val="22"/>
          <w:szCs w:val="22"/>
        </w:rPr>
      </w:pPr>
      <w:r w:rsidRPr="25296A4F" w:rsidR="58C167DA">
        <w:rPr>
          <w:rFonts w:ascii="Aptos" w:hAnsi="Aptos" w:eastAsia="Aptos" w:cs="Aptos"/>
          <w:sz w:val="22"/>
          <w:szCs w:val="22"/>
        </w:rPr>
        <w:t xml:space="preserve">Doelstelling en context </w:t>
      </w:r>
      <w:r w:rsidRPr="25296A4F" w:rsidR="03E9D86C">
        <w:rPr>
          <w:rFonts w:ascii="Aptos" w:hAnsi="Aptos" w:eastAsia="Aptos" w:cs="Aptos"/>
          <w:sz w:val="22"/>
          <w:szCs w:val="22"/>
        </w:rPr>
        <w:t xml:space="preserve">Prototype </w:t>
      </w:r>
      <w:r w:rsidRPr="25296A4F" w:rsidR="58C167DA">
        <w:rPr>
          <w:rFonts w:ascii="Aptos" w:hAnsi="Aptos" w:eastAsia="Aptos" w:cs="Aptos"/>
          <w:sz w:val="22"/>
          <w:szCs w:val="22"/>
        </w:rPr>
        <w:t>Call</w:t>
      </w:r>
    </w:p>
    <w:p w:rsidRPr="00AB4C4B" w:rsidR="00AB4C4B" w:rsidP="00AB4C4B" w:rsidRDefault="00AB4C4B" w14:paraId="2E0B63D6" w14:textId="77777777">
      <w:pPr>
        <w:spacing w:after="0" w:line="240" w:lineRule="auto"/>
        <w:rPr>
          <w:rFonts w:ascii="Aptos" w:hAnsi="Aptos" w:eastAsia="Aptos" w:cs="Aptos"/>
          <w:sz w:val="22"/>
          <w:szCs w:val="22"/>
        </w:rPr>
      </w:pPr>
    </w:p>
    <w:p w:rsidRPr="00AB4C4B" w:rsidR="00AB4C4B" w:rsidP="40F91BC0" w:rsidRDefault="5E72DAAD" w14:paraId="1007C253" w14:textId="77777777">
      <w:pPr>
        <w:pStyle w:val="ListParagraph"/>
        <w:numPr>
          <w:ilvl w:val="0"/>
          <w:numId w:val="19"/>
        </w:numPr>
        <w:spacing w:after="0" w:line="240" w:lineRule="auto"/>
        <w:rPr>
          <w:rFonts w:ascii="Aptos" w:hAnsi="Aptos" w:eastAsia="Aptos" w:cs="Aptos"/>
          <w:color w:val="000000" w:themeColor="text1"/>
          <w:sz w:val="22"/>
          <w:szCs w:val="22"/>
        </w:rPr>
      </w:pPr>
      <w:r w:rsidRPr="00AB4C4B">
        <w:rPr>
          <w:rFonts w:ascii="Aptos" w:hAnsi="Aptos" w:eastAsia="Aptos" w:cs="Aptos"/>
          <w:sz w:val="22"/>
          <w:szCs w:val="22"/>
        </w:rPr>
        <w:t>Afhankelijkheden en voorwaarden</w:t>
      </w:r>
    </w:p>
    <w:p w:rsidRPr="00AB4C4B" w:rsidR="5E72DAAD" w:rsidP="00AB4C4B" w:rsidRDefault="5E72DAAD" w14:paraId="01DEA783" w14:textId="1F0B4FF9">
      <w:pPr>
        <w:spacing w:after="0" w:line="240" w:lineRule="auto"/>
        <w:rPr>
          <w:rFonts w:ascii="Aptos" w:hAnsi="Aptos" w:eastAsia="Aptos" w:cs="Aptos"/>
          <w:color w:val="000000" w:themeColor="text1"/>
          <w:sz w:val="22"/>
          <w:szCs w:val="22"/>
        </w:rPr>
      </w:pPr>
      <w:r w:rsidRPr="00AB4C4B">
        <w:rPr>
          <w:rFonts w:ascii="Aptos" w:hAnsi="Aptos" w:eastAsia="Aptos" w:cs="Aptos"/>
          <w:color w:val="000000" w:themeColor="text1"/>
          <w:sz w:val="22"/>
          <w:szCs w:val="22"/>
        </w:rPr>
        <w:t xml:space="preserve"> </w:t>
      </w:r>
      <w:r w:rsidRPr="00AB4C4B">
        <w:tab/>
      </w:r>
    </w:p>
    <w:p w:rsidRPr="00AB4C4B" w:rsidR="31F2FC6A" w:rsidP="40F91BC0" w:rsidRDefault="31F2FC6A" w14:paraId="0A1BFC6C" w14:textId="5CE4D3A0">
      <w:pPr>
        <w:pStyle w:val="ListParagraph"/>
        <w:numPr>
          <w:ilvl w:val="0"/>
          <w:numId w:val="19"/>
        </w:numPr>
        <w:spacing w:after="0" w:line="240" w:lineRule="auto"/>
        <w:rPr>
          <w:rFonts w:eastAsiaTheme="minorEastAsia"/>
          <w:sz w:val="22"/>
          <w:szCs w:val="22"/>
        </w:rPr>
      </w:pPr>
      <w:r w:rsidRPr="00AB4C4B">
        <w:rPr>
          <w:rFonts w:eastAsiaTheme="minorEastAsia"/>
          <w:sz w:val="22"/>
          <w:szCs w:val="22"/>
        </w:rPr>
        <w:t>Budget en consortiumvereisten</w:t>
      </w:r>
    </w:p>
    <w:p w:rsidRPr="00AB4C4B" w:rsidR="00AB4C4B" w:rsidP="00AB4C4B" w:rsidRDefault="00AB4C4B" w14:paraId="4C1A427F" w14:textId="77777777">
      <w:pPr>
        <w:spacing w:after="0" w:line="240" w:lineRule="auto"/>
        <w:rPr>
          <w:rFonts w:eastAsiaTheme="minorEastAsia"/>
          <w:sz w:val="22"/>
          <w:szCs w:val="22"/>
        </w:rPr>
      </w:pPr>
    </w:p>
    <w:p w:rsidRPr="00AB4C4B" w:rsidR="583D7D47" w:rsidP="583D7D47" w:rsidRDefault="31F2FC6A" w14:paraId="2C8F0269" w14:textId="34EEFEF0">
      <w:pPr>
        <w:pStyle w:val="ListParagraph"/>
        <w:numPr>
          <w:ilvl w:val="0"/>
          <w:numId w:val="19"/>
        </w:numPr>
        <w:spacing w:after="0" w:line="240" w:lineRule="auto"/>
        <w:rPr>
          <w:sz w:val="22"/>
          <w:szCs w:val="22"/>
        </w:rPr>
      </w:pPr>
      <w:r w:rsidRPr="00AB4C4B">
        <w:rPr>
          <w:sz w:val="22"/>
          <w:szCs w:val="22"/>
        </w:rPr>
        <w:t xml:space="preserve">Beoordelingscriteria </w:t>
      </w:r>
    </w:p>
    <w:p w:rsidRPr="00AB4C4B" w:rsidR="00AB4C4B" w:rsidP="00AB4C4B" w:rsidRDefault="00AB4C4B" w14:paraId="4C047D96" w14:textId="77777777">
      <w:pPr>
        <w:spacing w:after="0" w:line="240" w:lineRule="auto"/>
        <w:rPr>
          <w:sz w:val="22"/>
          <w:szCs w:val="22"/>
        </w:rPr>
      </w:pPr>
    </w:p>
    <w:p w:rsidRPr="00AB4C4B" w:rsidR="3870EB1F" w:rsidP="3870EB1F" w:rsidRDefault="31F2FC6A" w14:paraId="6707874B" w14:textId="3210A478">
      <w:pPr>
        <w:pStyle w:val="ListParagraph"/>
        <w:numPr>
          <w:ilvl w:val="0"/>
          <w:numId w:val="19"/>
        </w:numPr>
        <w:spacing w:after="0" w:line="240" w:lineRule="auto"/>
        <w:rPr>
          <w:sz w:val="22"/>
          <w:szCs w:val="22"/>
        </w:rPr>
      </w:pPr>
      <w:r w:rsidRPr="00AB4C4B">
        <w:rPr>
          <w:sz w:val="22"/>
          <w:szCs w:val="22"/>
        </w:rPr>
        <w:t xml:space="preserve">Indiening </w:t>
      </w:r>
    </w:p>
    <w:p w:rsidRPr="00AB4C4B" w:rsidR="00AB4C4B" w:rsidP="00AB4C4B" w:rsidRDefault="00AB4C4B" w14:paraId="1CB7EDEF" w14:textId="77777777">
      <w:pPr>
        <w:spacing w:after="0" w:line="240" w:lineRule="auto"/>
        <w:rPr>
          <w:sz w:val="22"/>
          <w:szCs w:val="22"/>
        </w:rPr>
      </w:pPr>
    </w:p>
    <w:p w:rsidRPr="00AB4C4B" w:rsidR="0D4A4B9A" w:rsidP="0D4A4B9A" w:rsidRDefault="31F2FC6A" w14:paraId="2D476AB1" w14:textId="51827D22">
      <w:pPr>
        <w:pStyle w:val="ListParagraph"/>
        <w:numPr>
          <w:ilvl w:val="0"/>
          <w:numId w:val="19"/>
        </w:numPr>
        <w:spacing w:after="0" w:line="240" w:lineRule="auto"/>
        <w:rPr>
          <w:sz w:val="22"/>
          <w:szCs w:val="22"/>
        </w:rPr>
      </w:pPr>
      <w:r w:rsidRPr="00AB4C4B">
        <w:rPr>
          <w:sz w:val="22"/>
          <w:szCs w:val="22"/>
        </w:rPr>
        <w:t xml:space="preserve">Toekenning </w:t>
      </w:r>
    </w:p>
    <w:p w:rsidRPr="00AB4C4B" w:rsidR="00AB4C4B" w:rsidP="00AB4C4B" w:rsidRDefault="00AB4C4B" w14:paraId="5E63D99A" w14:textId="77777777">
      <w:pPr>
        <w:spacing w:after="0" w:line="240" w:lineRule="auto"/>
        <w:rPr>
          <w:sz w:val="22"/>
          <w:szCs w:val="22"/>
        </w:rPr>
      </w:pPr>
    </w:p>
    <w:p w:rsidRPr="00AB4C4B" w:rsidR="31F2FC6A" w:rsidP="1F0D8C1A" w:rsidRDefault="31F2FC6A" w14:paraId="0BF1FFDA" w14:textId="354ABB9A">
      <w:pPr>
        <w:pStyle w:val="ListParagraph"/>
        <w:numPr>
          <w:ilvl w:val="0"/>
          <w:numId w:val="19"/>
        </w:numPr>
        <w:spacing w:after="0" w:line="240" w:lineRule="auto"/>
        <w:rPr>
          <w:sz w:val="22"/>
          <w:szCs w:val="22"/>
        </w:rPr>
      </w:pPr>
      <w:r w:rsidRPr="00AB4C4B">
        <w:rPr>
          <w:sz w:val="22"/>
          <w:szCs w:val="22"/>
        </w:rPr>
        <w:t>Bezwaarprocedure</w:t>
      </w:r>
    </w:p>
    <w:p w:rsidRPr="00AB4C4B" w:rsidR="00AB4C4B" w:rsidP="00AB4C4B" w:rsidRDefault="00AB4C4B" w14:paraId="1F233ABF" w14:textId="77777777">
      <w:pPr>
        <w:spacing w:after="0" w:line="240" w:lineRule="auto"/>
        <w:rPr>
          <w:sz w:val="22"/>
          <w:szCs w:val="22"/>
        </w:rPr>
      </w:pPr>
    </w:p>
    <w:p w:rsidRPr="00AB4C4B" w:rsidR="5E72DAAD" w:rsidP="3F228FF4" w:rsidRDefault="31F2FC6A" w14:paraId="6F0C84CA" w14:textId="2491E0F0">
      <w:pPr>
        <w:spacing w:after="0" w:line="240" w:lineRule="auto"/>
        <w:rPr>
          <w:rFonts w:ascii="Aptos" w:hAnsi="Aptos" w:eastAsia="Aptos" w:cs="Aptos"/>
          <w:sz w:val="22"/>
          <w:szCs w:val="22"/>
        </w:rPr>
      </w:pPr>
      <w:r w:rsidRPr="333DAD3A" w:rsidR="65490FE1">
        <w:rPr>
          <w:rFonts w:ascii="Aptos" w:hAnsi="Aptos" w:eastAsia="Aptos" w:cs="Aptos"/>
          <w:sz w:val="22"/>
          <w:szCs w:val="22"/>
        </w:rPr>
        <w:t xml:space="preserve">        </w:t>
      </w:r>
      <w:r w:rsidRPr="333DAD3A" w:rsidR="58C167DA">
        <w:rPr>
          <w:rFonts w:ascii="Aptos" w:hAnsi="Aptos" w:eastAsia="Aptos" w:cs="Aptos"/>
          <w:sz w:val="22"/>
          <w:szCs w:val="22"/>
        </w:rPr>
        <w:t>Bijlage: Projectplan Prototype</w:t>
      </w:r>
    </w:p>
    <w:p w:rsidR="494FAA3C" w:rsidP="494FAA3C" w:rsidRDefault="494FAA3C" w14:paraId="44CA2EF4" w14:textId="080413F9">
      <w:pPr>
        <w:spacing w:after="0" w:line="240" w:lineRule="auto"/>
        <w:rPr>
          <w:b/>
          <w:bCs/>
          <w:sz w:val="22"/>
          <w:szCs w:val="22"/>
        </w:rPr>
      </w:pPr>
    </w:p>
    <w:p w:rsidR="78D0A7EA" w:rsidRDefault="78D0A7EA" w14:paraId="3B230230" w14:textId="7E7F4422">
      <w:r>
        <w:br w:type="page"/>
      </w:r>
    </w:p>
    <w:p w:rsidR="5A6C42A0" w:rsidP="416B9136" w:rsidRDefault="43CB662D" w14:paraId="483F8F6F" w14:textId="4633470B">
      <w:pPr>
        <w:pStyle w:val="ListParagraph"/>
        <w:numPr>
          <w:ilvl w:val="0"/>
          <w:numId w:val="6"/>
        </w:numPr>
        <w:spacing w:after="0" w:line="240" w:lineRule="auto"/>
        <w:rPr>
          <w:rFonts w:ascii="Aptos" w:hAnsi="Aptos" w:eastAsia="Aptos" w:cs="Aptos"/>
          <w:b/>
          <w:bCs/>
          <w:sz w:val="22"/>
          <w:szCs w:val="22"/>
        </w:rPr>
      </w:pPr>
      <w:r w:rsidRPr="467D3029">
        <w:rPr>
          <w:rFonts w:ascii="Aptos" w:hAnsi="Aptos" w:eastAsia="Aptos" w:cs="Aptos"/>
          <w:b/>
          <w:bCs/>
          <w:sz w:val="22"/>
          <w:szCs w:val="22"/>
        </w:rPr>
        <w:t>S</w:t>
      </w:r>
      <w:r w:rsidRPr="467D3029" w:rsidR="5A6C42A0">
        <w:rPr>
          <w:rFonts w:ascii="Aptos" w:hAnsi="Aptos" w:eastAsia="Aptos" w:cs="Aptos"/>
          <w:b/>
          <w:bCs/>
          <w:sz w:val="22"/>
          <w:szCs w:val="22"/>
        </w:rPr>
        <w:t>tichting DUTCH</w:t>
      </w:r>
    </w:p>
    <w:p w:rsidR="467D3029" w:rsidP="467D3029" w:rsidRDefault="467D3029" w14:paraId="51DA5382" w14:textId="2244FA1B">
      <w:pPr>
        <w:spacing w:after="0" w:line="276" w:lineRule="auto"/>
        <w:rPr>
          <w:rFonts w:ascii="Aptos" w:hAnsi="Aptos" w:eastAsia="Aptos" w:cs="Aptos"/>
          <w:color w:val="000000" w:themeColor="text1"/>
          <w:sz w:val="22"/>
          <w:szCs w:val="22"/>
        </w:rPr>
      </w:pPr>
    </w:p>
    <w:p w:rsidR="416B9136" w:rsidP="467D3029" w:rsidRDefault="0FE17D89" w14:paraId="414A67B5" w14:textId="2BAC7763">
      <w:pPr>
        <w:spacing w:after="0" w:line="276" w:lineRule="auto"/>
        <w:rPr>
          <w:rFonts w:ascii="Aptos" w:hAnsi="Aptos" w:eastAsia="Aptos" w:cs="Aptos"/>
          <w:color w:val="000000" w:themeColor="text1"/>
          <w:sz w:val="22"/>
          <w:szCs w:val="22"/>
        </w:rPr>
      </w:pPr>
      <w:r w:rsidRPr="333DAD3A" w:rsidR="3F74042E">
        <w:rPr>
          <w:rFonts w:ascii="Aptos" w:hAnsi="Aptos" w:eastAsia="Aptos" w:cs="Aptos"/>
          <w:color w:val="000000" w:themeColor="text1" w:themeTint="FF" w:themeShade="FF"/>
          <w:sz w:val="22"/>
          <w:szCs w:val="22"/>
        </w:rPr>
        <w:t xml:space="preserve">De opdrachtgever van deze </w:t>
      </w:r>
      <w:r w:rsidRPr="333DAD3A" w:rsidR="78481867">
        <w:rPr>
          <w:rFonts w:ascii="Aptos" w:hAnsi="Aptos" w:eastAsia="Aptos" w:cs="Aptos"/>
          <w:color w:val="000000" w:themeColor="text1" w:themeTint="FF" w:themeShade="FF"/>
          <w:sz w:val="22"/>
          <w:szCs w:val="22"/>
        </w:rPr>
        <w:t>C</w:t>
      </w:r>
      <w:r w:rsidRPr="333DAD3A" w:rsidR="3F74042E">
        <w:rPr>
          <w:rFonts w:ascii="Aptos" w:hAnsi="Aptos" w:eastAsia="Aptos" w:cs="Aptos"/>
          <w:color w:val="000000" w:themeColor="text1" w:themeTint="FF" w:themeShade="FF"/>
          <w:sz w:val="22"/>
          <w:szCs w:val="22"/>
        </w:rPr>
        <w:t xml:space="preserve">all is Stichting </w:t>
      </w:r>
      <w:r w:rsidRPr="333DAD3A" w:rsidR="4354ACF8">
        <w:rPr>
          <w:rFonts w:ascii="Aptos" w:hAnsi="Aptos" w:eastAsia="Aptos" w:cs="Aptos"/>
          <w:color w:val="000000" w:themeColor="text1" w:themeTint="FF" w:themeShade="FF"/>
          <w:sz w:val="22"/>
          <w:szCs w:val="22"/>
        </w:rPr>
        <w:t>DUTCH (</w:t>
      </w:r>
      <w:r w:rsidRPr="333DAD3A" w:rsidR="3F74042E">
        <w:rPr>
          <w:rFonts w:ascii="Aptos" w:hAnsi="Aptos" w:eastAsia="Aptos" w:cs="Aptos"/>
          <w:color w:val="000000" w:themeColor="text1" w:themeTint="FF" w:themeShade="FF"/>
          <w:sz w:val="22"/>
          <w:szCs w:val="22"/>
        </w:rPr>
        <w:t xml:space="preserve">Digital United Training </w:t>
      </w:r>
      <w:r w:rsidRPr="333DAD3A" w:rsidR="3F74042E">
        <w:rPr>
          <w:rFonts w:ascii="Aptos" w:hAnsi="Aptos" w:eastAsia="Aptos" w:cs="Aptos"/>
          <w:color w:val="000000" w:themeColor="text1" w:themeTint="FF" w:themeShade="FF"/>
          <w:sz w:val="22"/>
          <w:szCs w:val="22"/>
        </w:rPr>
        <w:t>Concepts</w:t>
      </w:r>
      <w:r w:rsidRPr="333DAD3A" w:rsidR="3F74042E">
        <w:rPr>
          <w:rFonts w:ascii="Aptos" w:hAnsi="Aptos" w:eastAsia="Aptos" w:cs="Aptos"/>
          <w:color w:val="000000" w:themeColor="text1" w:themeTint="FF" w:themeShade="FF"/>
          <w:sz w:val="22"/>
          <w:szCs w:val="22"/>
        </w:rPr>
        <w:t xml:space="preserve"> </w:t>
      </w:r>
      <w:r w:rsidRPr="333DAD3A" w:rsidR="3F74042E">
        <w:rPr>
          <w:rFonts w:ascii="Aptos" w:hAnsi="Aptos" w:eastAsia="Aptos" w:cs="Aptos"/>
          <w:color w:val="000000" w:themeColor="text1" w:themeTint="FF" w:themeShade="FF"/>
          <w:sz w:val="22"/>
          <w:szCs w:val="22"/>
        </w:rPr>
        <w:t>for</w:t>
      </w:r>
      <w:r w:rsidRPr="333DAD3A" w:rsidR="3F74042E">
        <w:rPr>
          <w:rFonts w:ascii="Aptos" w:hAnsi="Aptos" w:eastAsia="Aptos" w:cs="Aptos"/>
          <w:color w:val="000000" w:themeColor="text1" w:themeTint="FF" w:themeShade="FF"/>
          <w:sz w:val="22"/>
          <w:szCs w:val="22"/>
        </w:rPr>
        <w:t xml:space="preserve"> Healthcare</w:t>
      </w:r>
      <w:r w:rsidRPr="333DAD3A" w:rsidR="3F74042E">
        <w:rPr>
          <w:rFonts w:ascii="Aptos" w:hAnsi="Aptos" w:eastAsia="Aptos" w:cs="Aptos"/>
          <w:color w:val="000000" w:themeColor="text1" w:themeTint="FF" w:themeShade="FF"/>
          <w:sz w:val="22"/>
          <w:szCs w:val="22"/>
        </w:rPr>
        <w:t xml:space="preserve">). DUTCH is een Nationaal Groeifondsprogramma waarin ziekenhuizen, opleidingsinstituten en het bedrijfsleven als collectief samenwerken aan een nieuwe manier van opleiden van zorgprofessionals. DUTCH richt zich op het ontwikkelen en implementeren van digitale en gesimuleerde leermiddelen in zorgopleidingen. Het doel is om, waar mogelijk, gemiddeld 50% van de huidige praktijkuren gedurende de opleiding te vervangen door </w:t>
      </w:r>
      <w:r w:rsidRPr="333DAD3A" w:rsidR="5D056380">
        <w:rPr>
          <w:rFonts w:ascii="Aptos" w:hAnsi="Aptos" w:eastAsia="Aptos" w:cs="Aptos"/>
          <w:color w:val="000000" w:themeColor="text1" w:themeTint="FF" w:themeShade="FF"/>
          <w:sz w:val="22"/>
          <w:szCs w:val="22"/>
        </w:rPr>
        <w:t xml:space="preserve">2D, </w:t>
      </w:r>
      <w:r w:rsidRPr="333DAD3A" w:rsidR="3F74042E">
        <w:rPr>
          <w:rFonts w:ascii="Aptos" w:hAnsi="Aptos" w:eastAsia="Aptos" w:cs="Aptos"/>
          <w:color w:val="000000" w:themeColor="text1" w:themeTint="FF" w:themeShade="FF"/>
          <w:sz w:val="22"/>
          <w:szCs w:val="22"/>
        </w:rPr>
        <w:t xml:space="preserve">virtuele of fysieke simulaties. Hiervoor zal er een landelijk leerplatform ingericht worden en (digitale) simulaties ontwikkeld worden in samenwerking met ziekenhuizen, onderwijsinstellingen en het bedrijfsleven. DUTCH wil meer zorgprofessionals aantrekken en behouden door gebruik te maken </w:t>
      </w:r>
      <w:r w:rsidRPr="333DAD3A" w:rsidR="457B0969">
        <w:rPr>
          <w:rFonts w:ascii="Aptos" w:hAnsi="Aptos" w:eastAsia="Aptos" w:cs="Aptos"/>
          <w:color w:val="000000" w:themeColor="text1" w:themeTint="FF" w:themeShade="FF"/>
          <w:sz w:val="22"/>
          <w:szCs w:val="22"/>
        </w:rPr>
        <w:t xml:space="preserve">van o.a. </w:t>
      </w:r>
      <w:r w:rsidRPr="333DAD3A" w:rsidR="3F74042E">
        <w:rPr>
          <w:rFonts w:ascii="Aptos" w:hAnsi="Aptos" w:eastAsia="Aptos" w:cs="Aptos"/>
          <w:color w:val="000000" w:themeColor="text1" w:themeTint="FF" w:themeShade="FF"/>
          <w:sz w:val="22"/>
          <w:szCs w:val="22"/>
        </w:rPr>
        <w:t xml:space="preserve">Extended </w:t>
      </w:r>
      <w:r w:rsidRPr="333DAD3A" w:rsidR="3F74042E">
        <w:rPr>
          <w:rFonts w:ascii="Aptos" w:hAnsi="Aptos" w:eastAsia="Aptos" w:cs="Aptos"/>
          <w:color w:val="000000" w:themeColor="text1" w:themeTint="FF" w:themeShade="FF"/>
          <w:sz w:val="22"/>
          <w:szCs w:val="22"/>
        </w:rPr>
        <w:t>Reality</w:t>
      </w:r>
      <w:r w:rsidRPr="333DAD3A" w:rsidR="3F74042E">
        <w:rPr>
          <w:rFonts w:ascii="Aptos" w:hAnsi="Aptos" w:eastAsia="Aptos" w:cs="Aptos"/>
          <w:color w:val="000000" w:themeColor="text1" w:themeTint="FF" w:themeShade="FF"/>
          <w:sz w:val="22"/>
          <w:szCs w:val="22"/>
        </w:rPr>
        <w:t xml:space="preserve"> (XR)-technologie voor opleidingen. In DUTCH participeren alle ziekenhuizen in Nederland, de hbo’s/mbo’s en het bedrijfsleven dat ervaring heeft met (het vervaardigen van) XR-producten en/of simulaties.  </w:t>
      </w:r>
    </w:p>
    <w:p w:rsidR="416B9136" w:rsidP="19F8EA31" w:rsidRDefault="0FE17D89" w14:paraId="47822F3F" w14:textId="6582BE54">
      <w:pPr>
        <w:spacing w:after="0" w:line="276" w:lineRule="auto"/>
        <w:rPr>
          <w:rFonts w:ascii="Aptos" w:hAnsi="Aptos" w:eastAsia="Aptos" w:cs="Aptos"/>
          <w:color w:val="000000" w:themeColor="text1"/>
          <w:sz w:val="22"/>
          <w:szCs w:val="22"/>
        </w:rPr>
      </w:pPr>
      <w:r w:rsidRPr="19F8EA31">
        <w:rPr>
          <w:rFonts w:ascii="Aptos" w:hAnsi="Aptos" w:eastAsia="Aptos" w:cs="Aptos"/>
          <w:color w:val="000000" w:themeColor="text1"/>
          <w:sz w:val="22"/>
          <w:szCs w:val="22"/>
        </w:rPr>
        <w:t xml:space="preserve"> </w:t>
      </w:r>
    </w:p>
    <w:p w:rsidR="416B9136" w:rsidP="467D3029" w:rsidRDefault="0FE17D89" w14:paraId="34B78EBD" w14:textId="7DFF4F7E">
      <w:pPr>
        <w:spacing w:after="0" w:line="276" w:lineRule="auto"/>
        <w:rPr>
          <w:rFonts w:ascii="Aptos" w:hAnsi="Aptos" w:eastAsia="Aptos" w:cs="Aptos"/>
          <w:color w:val="000000" w:themeColor="text1"/>
          <w:sz w:val="22"/>
          <w:szCs w:val="22"/>
        </w:rPr>
      </w:pPr>
      <w:r w:rsidRPr="467D3029">
        <w:rPr>
          <w:rFonts w:ascii="Aptos" w:hAnsi="Aptos" w:eastAsia="Aptos" w:cs="Aptos"/>
          <w:color w:val="000000" w:themeColor="text1"/>
          <w:sz w:val="22"/>
          <w:szCs w:val="22"/>
        </w:rPr>
        <w:t xml:space="preserve">DUTCH richt zich primair op de </w:t>
      </w:r>
      <w:r w:rsidRPr="467D3029" w:rsidR="3862F77F">
        <w:rPr>
          <w:rFonts w:ascii="Aptos" w:hAnsi="Aptos" w:eastAsia="Aptos" w:cs="Aptos"/>
          <w:color w:val="000000" w:themeColor="text1"/>
          <w:sz w:val="22"/>
          <w:szCs w:val="22"/>
        </w:rPr>
        <w:t>(</w:t>
      </w:r>
      <w:r w:rsidRPr="467D3029">
        <w:rPr>
          <w:rFonts w:ascii="Aptos" w:hAnsi="Aptos" w:eastAsia="Aptos" w:cs="Aptos"/>
          <w:color w:val="000000" w:themeColor="text1"/>
          <w:sz w:val="22"/>
          <w:szCs w:val="22"/>
        </w:rPr>
        <w:t>praktijk</w:t>
      </w:r>
      <w:r w:rsidRPr="467D3029" w:rsidR="13B77BB2">
        <w:rPr>
          <w:rFonts w:ascii="Aptos" w:hAnsi="Aptos" w:eastAsia="Aptos" w:cs="Aptos"/>
          <w:color w:val="000000" w:themeColor="text1"/>
          <w:sz w:val="22"/>
          <w:szCs w:val="22"/>
        </w:rPr>
        <w:t>)</w:t>
      </w:r>
      <w:r w:rsidRPr="467D3029">
        <w:rPr>
          <w:rFonts w:ascii="Aptos" w:hAnsi="Aptos" w:eastAsia="Aptos" w:cs="Aptos"/>
          <w:color w:val="000000" w:themeColor="text1"/>
          <w:sz w:val="22"/>
          <w:szCs w:val="22"/>
        </w:rPr>
        <w:t>opleidingen voor operatieassistent (OA), anesthesiemedewerker (AM) en radiodiagnostisch laborant (RDL), met de intentie later uit te breiden naar andere zorgopleidingen. De innovatie die DUTCH brengt is merkbaar voor student, zorgprofessional, (werk)begeleider, (praktijk)opleider en het (opleidings-)management. Met deze beweging beoogt DUTCH de opleidingscapaciteit te vergroten, de druk op de begeleidingscapaciteit in de praktijk te verminderen en het personeelstekort en de wachtlijsten in de zorg aan te pakken.</w:t>
      </w:r>
    </w:p>
    <w:p w:rsidR="19F8EA31" w:rsidP="19F8EA31" w:rsidRDefault="19F8EA31" w14:paraId="69189E08" w14:textId="76D0961E">
      <w:pPr>
        <w:spacing w:line="276" w:lineRule="auto"/>
        <w:rPr>
          <w:rFonts w:ascii="Aptos" w:hAnsi="Aptos" w:eastAsia="Aptos" w:cs="Aptos"/>
          <w:color w:val="000000" w:themeColor="text1"/>
          <w:sz w:val="22"/>
          <w:szCs w:val="22"/>
        </w:rPr>
      </w:pPr>
    </w:p>
    <w:p w:rsidR="003D2710" w:rsidP="416B9136" w:rsidRDefault="60CC400B" w14:paraId="0AF6B872" w14:textId="140D0949">
      <w:pPr>
        <w:pStyle w:val="ListParagraph"/>
        <w:numPr>
          <w:ilvl w:val="0"/>
          <w:numId w:val="6"/>
        </w:numPr>
        <w:spacing w:after="0" w:line="240" w:lineRule="auto"/>
        <w:rPr>
          <w:rFonts w:ascii="Aptos" w:hAnsi="Aptos" w:eastAsia="Aptos" w:cs="Aptos"/>
          <w:b w:val="1"/>
          <w:bCs w:val="1"/>
          <w:sz w:val="22"/>
          <w:szCs w:val="22"/>
        </w:rPr>
      </w:pPr>
      <w:r w:rsidRPr="25296A4F" w:rsidR="4BF10D63">
        <w:rPr>
          <w:rFonts w:ascii="Aptos" w:hAnsi="Aptos" w:eastAsia="Aptos" w:cs="Aptos"/>
          <w:b w:val="1"/>
          <w:bCs w:val="1"/>
          <w:sz w:val="22"/>
          <w:szCs w:val="22"/>
        </w:rPr>
        <w:t xml:space="preserve">Doelstelling en </w:t>
      </w:r>
      <w:r w:rsidRPr="25296A4F" w:rsidR="1C550719">
        <w:rPr>
          <w:rFonts w:ascii="Aptos" w:hAnsi="Aptos" w:eastAsia="Aptos" w:cs="Aptos"/>
          <w:b w:val="1"/>
          <w:bCs w:val="1"/>
          <w:sz w:val="22"/>
          <w:szCs w:val="22"/>
        </w:rPr>
        <w:t>c</w:t>
      </w:r>
      <w:r w:rsidRPr="25296A4F" w:rsidR="4BF10D63">
        <w:rPr>
          <w:rFonts w:ascii="Aptos" w:hAnsi="Aptos" w:eastAsia="Aptos" w:cs="Aptos"/>
          <w:b w:val="1"/>
          <w:bCs w:val="1"/>
          <w:sz w:val="22"/>
          <w:szCs w:val="22"/>
        </w:rPr>
        <w:t>ontext</w:t>
      </w:r>
      <w:r w:rsidRPr="25296A4F" w:rsidR="7D087CC8">
        <w:rPr>
          <w:rFonts w:ascii="Aptos" w:hAnsi="Aptos" w:eastAsia="Aptos" w:cs="Aptos"/>
          <w:b w:val="1"/>
          <w:bCs w:val="1"/>
          <w:sz w:val="22"/>
          <w:szCs w:val="22"/>
        </w:rPr>
        <w:t xml:space="preserve"> </w:t>
      </w:r>
      <w:r w:rsidRPr="25296A4F" w:rsidR="6F3A8FAC">
        <w:rPr>
          <w:rFonts w:ascii="Aptos" w:hAnsi="Aptos" w:eastAsia="Aptos" w:cs="Aptos"/>
          <w:b w:val="1"/>
          <w:bCs w:val="1"/>
          <w:sz w:val="22"/>
          <w:szCs w:val="22"/>
        </w:rPr>
        <w:t xml:space="preserve">Prototype </w:t>
      </w:r>
      <w:r w:rsidRPr="25296A4F" w:rsidR="3B7F3959">
        <w:rPr>
          <w:rFonts w:ascii="Aptos" w:hAnsi="Aptos" w:eastAsia="Aptos" w:cs="Aptos"/>
          <w:b w:val="1"/>
          <w:bCs w:val="1"/>
          <w:sz w:val="22"/>
          <w:szCs w:val="22"/>
        </w:rPr>
        <w:t>C</w:t>
      </w:r>
      <w:r w:rsidRPr="25296A4F" w:rsidR="7D087CC8">
        <w:rPr>
          <w:rFonts w:ascii="Aptos" w:hAnsi="Aptos" w:eastAsia="Aptos" w:cs="Aptos"/>
          <w:b w:val="1"/>
          <w:bCs w:val="1"/>
          <w:sz w:val="22"/>
          <w:szCs w:val="22"/>
        </w:rPr>
        <w:t>all</w:t>
      </w:r>
    </w:p>
    <w:p w:rsidR="467D3029" w:rsidP="467D3029" w:rsidRDefault="467D3029" w14:paraId="57F0ADDC" w14:textId="4CC2AA09">
      <w:pPr>
        <w:spacing w:after="0" w:line="276" w:lineRule="auto"/>
        <w:rPr>
          <w:rFonts w:ascii="Aptos" w:hAnsi="Aptos" w:eastAsia="Aptos" w:cs="Aptos"/>
          <w:sz w:val="22"/>
          <w:szCs w:val="22"/>
        </w:rPr>
      </w:pPr>
    </w:p>
    <w:p w:rsidR="7D33CEE8" w:rsidP="19F8EA31" w:rsidRDefault="49DA2748" w14:paraId="6F891F5B" w14:textId="008C8E3E">
      <w:pPr>
        <w:spacing w:after="0" w:line="276" w:lineRule="auto"/>
        <w:rPr>
          <w:rFonts w:ascii="Aptos" w:hAnsi="Aptos" w:eastAsia="Aptos" w:cs="Aptos"/>
          <w:sz w:val="22"/>
          <w:szCs w:val="22"/>
        </w:rPr>
      </w:pPr>
      <w:r w:rsidRPr="467D3029">
        <w:rPr>
          <w:rFonts w:ascii="Aptos" w:hAnsi="Aptos" w:eastAsia="Aptos" w:cs="Aptos"/>
          <w:sz w:val="22"/>
          <w:szCs w:val="22"/>
        </w:rPr>
        <w:t xml:space="preserve">Met de groeiende implementatie van simulatieonderwijs in zorgopleidingen ontstaat een belangrijke uitdaging: het op grote schaal begeleiden van student en zorgprofessionals en het bieden van persoonlijke feedback op basis van de resultaten uit simulatiemodules. </w:t>
      </w:r>
    </w:p>
    <w:p w:rsidR="7D33CEE8" w:rsidP="19F8EA31" w:rsidRDefault="7D33CEE8" w14:paraId="395A652A" w14:textId="6E61C66A">
      <w:pPr>
        <w:spacing w:after="0" w:line="276" w:lineRule="auto"/>
        <w:rPr>
          <w:rFonts w:ascii="Aptos" w:hAnsi="Aptos" w:eastAsia="Aptos" w:cs="Aptos"/>
          <w:sz w:val="22"/>
          <w:szCs w:val="22"/>
        </w:rPr>
      </w:pPr>
    </w:p>
    <w:p w:rsidR="7D33CEE8" w:rsidP="19F8EA31" w:rsidRDefault="49DA2748" w14:paraId="572CBE4E" w14:textId="751ACB24">
      <w:pPr>
        <w:spacing w:after="0" w:line="276" w:lineRule="auto"/>
        <w:rPr>
          <w:rFonts w:ascii="Aptos" w:hAnsi="Aptos" w:eastAsia="Aptos" w:cs="Aptos"/>
          <w:sz w:val="22"/>
          <w:szCs w:val="22"/>
        </w:rPr>
      </w:pPr>
      <w:r w:rsidRPr="25296A4F" w:rsidR="044F6474">
        <w:rPr>
          <w:rFonts w:ascii="Aptos" w:hAnsi="Aptos" w:eastAsia="Aptos" w:cs="Aptos"/>
          <w:sz w:val="22"/>
          <w:szCs w:val="22"/>
        </w:rPr>
        <w:t xml:space="preserve">Het doel van deze </w:t>
      </w:r>
      <w:r w:rsidRPr="25296A4F" w:rsidR="25DD9121">
        <w:rPr>
          <w:rFonts w:ascii="Aptos" w:hAnsi="Aptos" w:eastAsia="Aptos" w:cs="Aptos"/>
          <w:sz w:val="22"/>
          <w:szCs w:val="22"/>
        </w:rPr>
        <w:t>C</w:t>
      </w:r>
      <w:r w:rsidRPr="25296A4F" w:rsidR="044F6474">
        <w:rPr>
          <w:rFonts w:ascii="Aptos" w:hAnsi="Aptos" w:eastAsia="Aptos" w:cs="Aptos"/>
          <w:sz w:val="22"/>
          <w:szCs w:val="22"/>
        </w:rPr>
        <w:t>all is om</w:t>
      </w:r>
      <w:r w:rsidRPr="25296A4F" w:rsidR="7DD948CD">
        <w:rPr>
          <w:rFonts w:ascii="Aptos" w:hAnsi="Aptos" w:eastAsia="Aptos" w:cs="Aptos"/>
          <w:sz w:val="22"/>
          <w:szCs w:val="22"/>
        </w:rPr>
        <w:t xml:space="preserve"> </w:t>
      </w:r>
      <w:r w:rsidRPr="25296A4F" w:rsidR="6491BB48">
        <w:rPr>
          <w:rFonts w:ascii="Aptos" w:hAnsi="Aptos" w:eastAsia="Aptos" w:cs="Aptos"/>
          <w:sz w:val="22"/>
          <w:szCs w:val="22"/>
        </w:rPr>
        <w:t xml:space="preserve">(maximaal) </w:t>
      </w:r>
      <w:r w:rsidRPr="25296A4F" w:rsidR="7DD948CD">
        <w:rPr>
          <w:rFonts w:ascii="Aptos" w:hAnsi="Aptos" w:eastAsia="Aptos" w:cs="Aptos"/>
          <w:sz w:val="22"/>
          <w:szCs w:val="22"/>
        </w:rPr>
        <w:t>tien</w:t>
      </w:r>
      <w:r w:rsidRPr="25296A4F" w:rsidR="044F6474">
        <w:rPr>
          <w:rFonts w:ascii="Aptos" w:hAnsi="Aptos" w:eastAsia="Aptos" w:cs="Aptos"/>
          <w:sz w:val="22"/>
          <w:szCs w:val="22"/>
        </w:rPr>
        <w:t xml:space="preserve"> </w:t>
      </w:r>
      <w:r w:rsidRPr="25296A4F" w:rsidR="37669D4D">
        <w:rPr>
          <w:rFonts w:ascii="Aptos" w:hAnsi="Aptos" w:eastAsia="Aptos" w:cs="Aptos"/>
          <w:sz w:val="22"/>
          <w:szCs w:val="22"/>
        </w:rPr>
        <w:t>verschillende</w:t>
      </w:r>
      <w:r w:rsidRPr="25296A4F" w:rsidR="044F6474">
        <w:rPr>
          <w:rFonts w:ascii="Aptos" w:hAnsi="Aptos" w:eastAsia="Aptos" w:cs="Aptos"/>
          <w:sz w:val="22"/>
          <w:szCs w:val="22"/>
        </w:rPr>
        <w:t xml:space="preserve"> prototypes van Virtuele AI Werkbegeleiders te ontwikkelen die gepersonaliseerde, digitale begeleiding bieden aan studenten en zorgprofessionals</w:t>
      </w:r>
      <w:r w:rsidRPr="25296A4F" w:rsidR="515905BF">
        <w:rPr>
          <w:rFonts w:ascii="Aptos" w:hAnsi="Aptos" w:eastAsia="Aptos" w:cs="Aptos"/>
          <w:sz w:val="22"/>
          <w:szCs w:val="22"/>
        </w:rPr>
        <w:t xml:space="preserve"> </w:t>
      </w:r>
      <w:r w:rsidRPr="25296A4F" w:rsidR="4E285F9B">
        <w:rPr>
          <w:rFonts w:ascii="Aptos" w:hAnsi="Aptos" w:eastAsia="Aptos" w:cs="Aptos"/>
          <w:sz w:val="22"/>
          <w:szCs w:val="22"/>
        </w:rPr>
        <w:t>om</w:t>
      </w:r>
      <w:r w:rsidRPr="25296A4F" w:rsidR="515905BF">
        <w:rPr>
          <w:rFonts w:ascii="Aptos" w:hAnsi="Aptos" w:eastAsia="Aptos" w:cs="Aptos"/>
          <w:sz w:val="22"/>
          <w:szCs w:val="22"/>
        </w:rPr>
        <w:t xml:space="preserve"> zo het leerrendement </w:t>
      </w:r>
      <w:r w:rsidRPr="25296A4F" w:rsidR="5B2C7D90">
        <w:rPr>
          <w:rFonts w:ascii="Aptos" w:hAnsi="Aptos" w:eastAsia="Aptos" w:cs="Aptos"/>
          <w:sz w:val="22"/>
          <w:szCs w:val="22"/>
        </w:rPr>
        <w:t xml:space="preserve">positief </w:t>
      </w:r>
      <w:r w:rsidRPr="25296A4F" w:rsidR="6C55A40C">
        <w:rPr>
          <w:rFonts w:ascii="Aptos" w:hAnsi="Aptos" w:eastAsia="Aptos" w:cs="Aptos"/>
          <w:sz w:val="22"/>
          <w:szCs w:val="22"/>
        </w:rPr>
        <w:t xml:space="preserve">te </w:t>
      </w:r>
      <w:r w:rsidRPr="25296A4F" w:rsidR="5B2C7D90">
        <w:rPr>
          <w:rFonts w:ascii="Aptos" w:hAnsi="Aptos" w:eastAsia="Aptos" w:cs="Aptos"/>
          <w:sz w:val="22"/>
          <w:szCs w:val="22"/>
        </w:rPr>
        <w:t>beïnvloeden</w:t>
      </w:r>
      <w:r w:rsidRPr="25296A4F" w:rsidR="044F6474">
        <w:rPr>
          <w:rFonts w:ascii="Aptos" w:hAnsi="Aptos" w:eastAsia="Aptos" w:cs="Aptos"/>
          <w:sz w:val="22"/>
          <w:szCs w:val="22"/>
        </w:rPr>
        <w:t xml:space="preserve">. </w:t>
      </w:r>
      <w:r w:rsidRPr="25296A4F" w:rsidR="18835DDA">
        <w:rPr>
          <w:rFonts w:ascii="Aptos" w:hAnsi="Aptos" w:eastAsia="Aptos" w:cs="Aptos"/>
          <w:sz w:val="22"/>
          <w:szCs w:val="22"/>
        </w:rPr>
        <w:t>Door gebruik te maken van data uit simulatiemodules – in combinatie met andere databronnen zoals Learning Management Systems (LMS), Student Information Systems (SIS) en portfolio’s – moeten de Virtuele AI Werkbegeleider</w:t>
      </w:r>
      <w:r w:rsidRPr="25296A4F" w:rsidR="692520DF">
        <w:rPr>
          <w:rFonts w:ascii="Aptos" w:hAnsi="Aptos" w:eastAsia="Aptos" w:cs="Aptos"/>
          <w:sz w:val="22"/>
          <w:szCs w:val="22"/>
        </w:rPr>
        <w:t>s</w:t>
      </w:r>
      <w:r w:rsidRPr="25296A4F" w:rsidR="36F27A7F">
        <w:rPr>
          <w:rFonts w:ascii="Aptos" w:hAnsi="Aptos" w:eastAsia="Aptos" w:cs="Aptos"/>
          <w:sz w:val="22"/>
          <w:szCs w:val="22"/>
        </w:rPr>
        <w:t xml:space="preserve"> directe begeleiding (deels) vervangen door geautomatiseerde begeleiding en zo</w:t>
      </w:r>
      <w:r w:rsidRPr="25296A4F" w:rsidR="18835DDA">
        <w:rPr>
          <w:rFonts w:ascii="Aptos" w:hAnsi="Aptos" w:eastAsia="Aptos" w:cs="Aptos"/>
          <w:sz w:val="22"/>
          <w:szCs w:val="22"/>
        </w:rPr>
        <w:t xml:space="preserve"> bijdragen aan het verminderen van de werkdruk van </w:t>
      </w:r>
      <w:r w:rsidRPr="25296A4F" w:rsidR="18835DDA">
        <w:rPr>
          <w:rFonts w:ascii="Aptos" w:hAnsi="Aptos" w:eastAsia="Aptos" w:cs="Aptos"/>
          <w:sz w:val="22"/>
          <w:szCs w:val="22"/>
        </w:rPr>
        <w:t>praktijkopleiders</w:t>
      </w:r>
      <w:r w:rsidRPr="25296A4F" w:rsidR="18835DDA">
        <w:rPr>
          <w:rFonts w:ascii="Aptos" w:hAnsi="Aptos" w:eastAsia="Aptos" w:cs="Aptos"/>
          <w:sz w:val="22"/>
          <w:szCs w:val="22"/>
        </w:rPr>
        <w:t xml:space="preserve"> en werkbegeleiders.</w:t>
      </w:r>
      <w:r w:rsidRPr="25296A4F" w:rsidR="044F6474">
        <w:rPr>
          <w:rFonts w:ascii="Aptos" w:hAnsi="Aptos" w:eastAsia="Aptos" w:cs="Aptos"/>
          <w:sz w:val="22"/>
          <w:szCs w:val="22"/>
        </w:rPr>
        <w:t xml:space="preserve"> </w:t>
      </w:r>
      <w:r w:rsidRPr="25296A4F" w:rsidR="79C5E1E3">
        <w:rPr>
          <w:rFonts w:ascii="Aptos" w:hAnsi="Aptos" w:eastAsia="Aptos" w:cs="Aptos"/>
          <w:sz w:val="22"/>
          <w:szCs w:val="22"/>
        </w:rPr>
        <w:t>Technologiepar</w:t>
      </w:r>
      <w:r w:rsidRPr="25296A4F" w:rsidR="69A63953">
        <w:rPr>
          <w:rFonts w:ascii="Aptos" w:hAnsi="Aptos" w:eastAsia="Aptos" w:cs="Aptos"/>
          <w:sz w:val="22"/>
          <w:szCs w:val="22"/>
        </w:rPr>
        <w:t>tijen</w:t>
      </w:r>
      <w:r w:rsidRPr="25296A4F" w:rsidR="79C5E1E3">
        <w:rPr>
          <w:rFonts w:ascii="Aptos" w:hAnsi="Aptos" w:eastAsia="Aptos" w:cs="Aptos"/>
          <w:sz w:val="22"/>
          <w:szCs w:val="22"/>
        </w:rPr>
        <w:t xml:space="preserve"> worden uitgedaagd om:</w:t>
      </w:r>
    </w:p>
    <w:p w:rsidR="7D33CEE8" w:rsidP="19F8EA31" w:rsidRDefault="2C8225E9" w14:paraId="561E599A" w14:textId="41B16A7B">
      <w:pPr>
        <w:pStyle w:val="ListParagraph"/>
        <w:numPr>
          <w:ilvl w:val="0"/>
          <w:numId w:val="2"/>
        </w:numPr>
        <w:spacing w:after="0" w:line="276" w:lineRule="auto"/>
        <w:rPr>
          <w:rFonts w:ascii="Aptos" w:hAnsi="Aptos" w:eastAsia="Aptos" w:cs="Aptos"/>
          <w:sz w:val="22"/>
          <w:szCs w:val="22"/>
        </w:rPr>
      </w:pPr>
      <w:r w:rsidRPr="19F8EA31">
        <w:rPr>
          <w:rFonts w:ascii="Aptos" w:hAnsi="Aptos" w:eastAsia="Aptos" w:cs="Aptos"/>
          <w:sz w:val="22"/>
          <w:szCs w:val="22"/>
        </w:rPr>
        <w:t>Innovatieve AI-prototypes te ontwikkelen die adaptief inspelen op individuele leerbehoeften.</w:t>
      </w:r>
    </w:p>
    <w:p w:rsidR="7D33CEE8" w:rsidP="19F8EA31" w:rsidRDefault="2C8225E9" w14:paraId="45F1FC97" w14:textId="2A6E4A52">
      <w:pPr>
        <w:pStyle w:val="ListParagraph"/>
        <w:numPr>
          <w:ilvl w:val="0"/>
          <w:numId w:val="2"/>
        </w:numPr>
        <w:spacing w:after="0" w:line="276" w:lineRule="auto"/>
        <w:rPr>
          <w:rFonts w:ascii="Aptos" w:hAnsi="Aptos" w:eastAsia="Aptos" w:cs="Aptos"/>
          <w:sz w:val="22"/>
          <w:szCs w:val="22"/>
        </w:rPr>
      </w:pPr>
      <w:r w:rsidRPr="19F8EA31">
        <w:rPr>
          <w:rFonts w:ascii="Aptos" w:hAnsi="Aptos" w:eastAsia="Aptos" w:cs="Aptos"/>
          <w:sz w:val="22"/>
          <w:szCs w:val="22"/>
        </w:rPr>
        <w:t>Data uit verschillende systemen te integreren om een holistisch beeld van de leerontwikkeling te krijgen.</w:t>
      </w:r>
    </w:p>
    <w:p w:rsidR="7D33CEE8" w:rsidP="19F8EA31" w:rsidRDefault="3D18C783" w14:paraId="7FB68F59" w14:textId="7AEB8709">
      <w:pPr>
        <w:pStyle w:val="ListParagraph"/>
        <w:numPr>
          <w:ilvl w:val="0"/>
          <w:numId w:val="2"/>
        </w:numPr>
        <w:spacing w:after="0" w:line="276" w:lineRule="auto"/>
        <w:rPr>
          <w:rFonts w:ascii="Aptos" w:hAnsi="Aptos" w:eastAsia="Aptos" w:cs="Aptos"/>
          <w:sz w:val="22"/>
          <w:szCs w:val="22"/>
        </w:rPr>
      </w:pPr>
      <w:r w:rsidRPr="19F8EA31">
        <w:rPr>
          <w:rFonts w:ascii="Aptos" w:hAnsi="Aptos" w:eastAsia="Aptos" w:cs="Aptos"/>
          <w:sz w:val="22"/>
          <w:szCs w:val="22"/>
        </w:rPr>
        <w:t>Diverse technologieën en AI-toepassingen te verkennen, zolang deze aansluiten op de behoeften van het zorgonderwijs.</w:t>
      </w:r>
    </w:p>
    <w:p w:rsidR="7D33CEE8" w:rsidP="19F8EA31" w:rsidRDefault="3D18C783" w14:paraId="630EF330" w14:textId="69932F9E">
      <w:pPr>
        <w:pStyle w:val="ListParagraph"/>
        <w:numPr>
          <w:ilvl w:val="0"/>
          <w:numId w:val="2"/>
        </w:numPr>
        <w:spacing w:after="0" w:line="276" w:lineRule="auto"/>
        <w:rPr>
          <w:rFonts w:ascii="Aptos" w:hAnsi="Aptos" w:eastAsia="Aptos" w:cs="Aptos"/>
          <w:sz w:val="22"/>
          <w:szCs w:val="22"/>
        </w:rPr>
      </w:pPr>
      <w:r w:rsidRPr="19F8EA31">
        <w:rPr>
          <w:rFonts w:ascii="Aptos" w:hAnsi="Aptos" w:eastAsia="Aptos" w:cs="Aptos"/>
          <w:sz w:val="22"/>
          <w:szCs w:val="22"/>
        </w:rPr>
        <w:t>Schaalbare, gebruiksvriendelijke en veilige prototypes te ontwikkelen, waarbij rekening wordt gehouden met privacyregelgeving (AVG).</w:t>
      </w:r>
    </w:p>
    <w:p w:rsidR="5F2F4E4B" w:rsidP="467D3029" w:rsidRDefault="5F2F4E4B" w14:paraId="3B6CC50C" w14:textId="43159430">
      <w:pPr>
        <w:pStyle w:val="ListParagraph"/>
        <w:numPr>
          <w:ilvl w:val="0"/>
          <w:numId w:val="2"/>
        </w:numPr>
        <w:spacing w:after="0" w:line="276" w:lineRule="auto"/>
        <w:rPr>
          <w:rFonts w:ascii="Aptos" w:hAnsi="Aptos" w:eastAsia="Aptos" w:cs="Aptos"/>
          <w:sz w:val="22"/>
          <w:szCs w:val="22"/>
        </w:rPr>
      </w:pPr>
      <w:r w:rsidRPr="71908AFE">
        <w:rPr>
          <w:rFonts w:ascii="Aptos" w:hAnsi="Aptos" w:eastAsia="Aptos" w:cs="Aptos"/>
          <w:sz w:val="22"/>
          <w:szCs w:val="22"/>
        </w:rPr>
        <w:t>De toepasbaarheid van de Virtuele A</w:t>
      </w:r>
      <w:r w:rsidRPr="71908AFE" w:rsidR="49DA2748">
        <w:rPr>
          <w:rFonts w:ascii="Aptos" w:hAnsi="Aptos" w:eastAsia="Aptos" w:cs="Aptos"/>
          <w:sz w:val="22"/>
          <w:szCs w:val="22"/>
        </w:rPr>
        <w:t>I Werkbegeleider</w:t>
      </w:r>
      <w:r w:rsidRPr="71908AFE" w:rsidR="16BE2F36">
        <w:rPr>
          <w:rFonts w:ascii="Aptos" w:hAnsi="Aptos" w:eastAsia="Aptos" w:cs="Aptos"/>
          <w:sz w:val="22"/>
          <w:szCs w:val="22"/>
        </w:rPr>
        <w:t xml:space="preserve"> te verkennen</w:t>
      </w:r>
      <w:r w:rsidRPr="71908AFE" w:rsidR="49DA2748">
        <w:rPr>
          <w:rFonts w:ascii="Aptos" w:hAnsi="Aptos" w:eastAsia="Aptos" w:cs="Aptos"/>
          <w:sz w:val="22"/>
          <w:szCs w:val="22"/>
        </w:rPr>
        <w:t>: 1) binnen simulatie</w:t>
      </w:r>
      <w:r w:rsidRPr="71908AFE" w:rsidR="463F4FBF">
        <w:rPr>
          <w:rFonts w:ascii="Aptos" w:hAnsi="Aptos" w:eastAsia="Aptos" w:cs="Aptos"/>
          <w:sz w:val="22"/>
          <w:szCs w:val="22"/>
        </w:rPr>
        <w:t>modules</w:t>
      </w:r>
      <w:r w:rsidRPr="71908AFE" w:rsidR="49DA2748">
        <w:rPr>
          <w:rFonts w:ascii="Aptos" w:hAnsi="Aptos" w:eastAsia="Aptos" w:cs="Aptos"/>
          <w:sz w:val="22"/>
          <w:szCs w:val="22"/>
        </w:rPr>
        <w:t>, 2) overkoepelend over simulaties heen, en 3) op de werkplek.</w:t>
      </w:r>
    </w:p>
    <w:p w:rsidR="68CF8B78" w:rsidP="467D3029" w:rsidRDefault="68CF8B78" w14:paraId="4AE4555D" w14:textId="1E915C05">
      <w:pPr>
        <w:pStyle w:val="ListParagraph"/>
        <w:numPr>
          <w:ilvl w:val="0"/>
          <w:numId w:val="6"/>
        </w:numPr>
        <w:spacing w:after="0" w:line="240" w:lineRule="auto"/>
      </w:pPr>
      <w:r w:rsidRPr="73019009">
        <w:rPr>
          <w:rFonts w:ascii="Aptos" w:hAnsi="Aptos" w:eastAsia="Aptos" w:cs="Aptos"/>
          <w:b/>
          <w:bCs/>
          <w:sz w:val="22"/>
          <w:szCs w:val="22"/>
        </w:rPr>
        <w:t>Afhankelijkheden</w:t>
      </w:r>
      <w:r w:rsidRPr="467D3029">
        <w:rPr>
          <w:rFonts w:ascii="Aptos" w:hAnsi="Aptos" w:eastAsia="Aptos" w:cs="Aptos"/>
          <w:b/>
          <w:bCs/>
          <w:sz w:val="22"/>
          <w:szCs w:val="22"/>
        </w:rPr>
        <w:t xml:space="preserve"> en voorwaarden</w:t>
      </w:r>
    </w:p>
    <w:p w:rsidR="19F8EA31" w:rsidP="467D3029" w:rsidRDefault="19F8EA31" w14:paraId="672AC8A2" w14:textId="25941610">
      <w:pPr>
        <w:spacing w:after="0" w:line="240" w:lineRule="auto"/>
      </w:pPr>
    </w:p>
    <w:p w:rsidR="2A433BBE" w:rsidP="25296A4F" w:rsidRDefault="2A433BBE" w14:paraId="5E4D21AB" w14:textId="46B9FDF9">
      <w:pPr>
        <w:pStyle w:val="ListParagraph"/>
        <w:numPr>
          <w:ilvl w:val="0"/>
          <w:numId w:val="20"/>
        </w:numPr>
        <w:spacing w:after="200" w:line="276" w:lineRule="auto"/>
        <w:rPr>
          <w:rFonts w:ascii="Aptos" w:hAnsi="Aptos" w:eastAsia="Aptos" w:cs="Aptos"/>
          <w:color w:val="000000" w:themeColor="text1" w:themeTint="FF" w:themeShade="FF"/>
          <w:sz w:val="22"/>
          <w:szCs w:val="22"/>
        </w:rPr>
      </w:pPr>
      <w:r w:rsidRPr="25296A4F" w:rsidR="2A433BBE">
        <w:rPr>
          <w:rFonts w:ascii="Aptos" w:hAnsi="Aptos" w:eastAsia="Aptos" w:cs="Aptos"/>
          <w:color w:val="000000" w:themeColor="text1" w:themeTint="FF" w:themeShade="FF"/>
          <w:sz w:val="22"/>
          <w:szCs w:val="22"/>
        </w:rPr>
        <w:t xml:space="preserve">Toekenning van gelden door VWS en DUS-I: De beschikbaarstelling van financiële middelen en het aangaan van overeenkomsten door Stichting DUTCH zijn afhankelijk van de definitieve besluitvorming over de onvoorwaardelijke </w:t>
      </w:r>
      <w:r w:rsidRPr="25296A4F" w:rsidR="64E47381">
        <w:rPr>
          <w:rFonts w:ascii="Aptos" w:hAnsi="Aptos" w:eastAsia="Aptos" w:cs="Aptos"/>
          <w:color w:val="000000" w:themeColor="text1" w:themeTint="FF" w:themeShade="FF"/>
          <w:sz w:val="22"/>
          <w:szCs w:val="22"/>
        </w:rPr>
        <w:t>subsidie</w:t>
      </w:r>
      <w:r w:rsidRPr="25296A4F" w:rsidR="2A433BBE">
        <w:rPr>
          <w:rFonts w:ascii="Aptos" w:hAnsi="Aptos" w:eastAsia="Aptos" w:cs="Aptos"/>
          <w:color w:val="000000" w:themeColor="text1" w:themeTint="FF" w:themeShade="FF"/>
          <w:sz w:val="22"/>
          <w:szCs w:val="22"/>
        </w:rPr>
        <w:t>gelden. Op 2 oktober jl. heeft Stichting DUTCH de begroting en subsidieaanvraag voor de periode 2025-2029 (programmamanagement en Werkstromen 1-5) ingediend bij DUS-I voor de resterende onvoorwaardelijke middelen. De formele beschikking voor de periode 2025-2029 is een noodzakelijke voorwaarde voor de uiteindelijke toekenning van financiële bijdragen door Stichting DUTCH voor deze call. Ondanks het feit dat deze beschikking nog niet is verleend, heeft Stichting DUTCH ervoor gekozen om deze call alvast te publiceren om de voortgang van het project te waarborgen. Stichting DUTCH zal consortia van technologiebedrijven en/of kennisinstellingen die zich inschrijven tijdig informeren over de status van de subsidietoekenning en eventuele relevante wijzigingen.</w:t>
      </w:r>
    </w:p>
    <w:p w:rsidR="009274E7" w:rsidP="009274E7" w:rsidRDefault="79BE93A8" w14:paraId="27E8C83C" w14:textId="77777777">
      <w:pPr>
        <w:pStyle w:val="ListParagraph"/>
        <w:numPr>
          <w:ilvl w:val="0"/>
          <w:numId w:val="20"/>
        </w:numPr>
        <w:spacing w:after="200" w:line="276" w:lineRule="auto"/>
        <w:rPr>
          <w:rFonts w:ascii="Aptos" w:hAnsi="Aptos" w:eastAsia="Aptos" w:cs="Aptos"/>
          <w:color w:val="000000" w:themeColor="text1"/>
          <w:sz w:val="22"/>
          <w:szCs w:val="22"/>
        </w:rPr>
      </w:pPr>
      <w:r w:rsidRPr="009274E7">
        <w:rPr>
          <w:rFonts w:ascii="Aptos" w:hAnsi="Aptos" w:eastAsia="Aptos" w:cs="Aptos"/>
          <w:color w:val="000000" w:themeColor="text1"/>
          <w:sz w:val="22"/>
          <w:szCs w:val="22"/>
        </w:rPr>
        <w:t xml:space="preserve">Partijen die deelnemen aan een Prototypeproject zijn verplicht de voor het ontwikkelen van het Prototype noodzakelijke intellectuele eigendomsrechten (hierna: </w:t>
      </w:r>
      <w:r w:rsidRPr="009274E7" w:rsidR="5A70146C">
        <w:rPr>
          <w:rFonts w:ascii="Aptos" w:hAnsi="Aptos" w:eastAsia="Aptos" w:cs="Aptos"/>
          <w:color w:val="000000" w:themeColor="text1"/>
          <w:sz w:val="22"/>
          <w:szCs w:val="22"/>
        </w:rPr>
        <w:t>‘</w:t>
      </w:r>
      <w:r w:rsidRPr="009274E7">
        <w:rPr>
          <w:rFonts w:ascii="Aptos" w:hAnsi="Aptos" w:eastAsia="Aptos" w:cs="Aptos"/>
          <w:color w:val="000000" w:themeColor="text1"/>
          <w:sz w:val="22"/>
          <w:szCs w:val="22"/>
        </w:rPr>
        <w:t>IE-rechten</w:t>
      </w:r>
      <w:r w:rsidRPr="009274E7" w:rsidR="60A71832">
        <w:rPr>
          <w:rFonts w:ascii="Aptos" w:hAnsi="Aptos" w:eastAsia="Aptos" w:cs="Aptos"/>
          <w:color w:val="000000" w:themeColor="text1"/>
          <w:sz w:val="22"/>
          <w:szCs w:val="22"/>
        </w:rPr>
        <w:t>’</w:t>
      </w:r>
      <w:r w:rsidRPr="009274E7">
        <w:rPr>
          <w:rFonts w:ascii="Aptos" w:hAnsi="Aptos" w:eastAsia="Aptos" w:cs="Aptos"/>
          <w:color w:val="000000" w:themeColor="text1"/>
          <w:sz w:val="22"/>
          <w:szCs w:val="22"/>
        </w:rPr>
        <w:t xml:space="preserve">) te verwerven. De IE-rechten op producten die door Partijen gebruikt worden in het Prototype blijven bij de deelnemende partijen. De IE-rechten op eventueel tijdens </w:t>
      </w:r>
      <w:r w:rsidRPr="009274E7" w:rsidR="2576B9CB">
        <w:rPr>
          <w:rFonts w:ascii="Aptos" w:hAnsi="Aptos" w:eastAsia="Aptos" w:cs="Aptos"/>
          <w:color w:val="000000" w:themeColor="text1"/>
          <w:sz w:val="22"/>
          <w:szCs w:val="22"/>
        </w:rPr>
        <w:t xml:space="preserve">het project </w:t>
      </w:r>
      <w:r w:rsidRPr="009274E7">
        <w:rPr>
          <w:rFonts w:ascii="Aptos" w:hAnsi="Aptos" w:eastAsia="Aptos" w:cs="Aptos"/>
          <w:color w:val="000000" w:themeColor="text1"/>
          <w:sz w:val="22"/>
          <w:szCs w:val="22"/>
        </w:rPr>
        <w:t>ontwikkelde nieuwe producten komen toe aan degenen die daar recht op hebben op basis van de toepasselijke wetgeving. Partijen mogen hier onderling afwijkende afspraken over maken, zolang deze DUTCH niet schaden in het uitoefenen van haar rechten.</w:t>
      </w:r>
    </w:p>
    <w:p w:rsidR="009274E7" w:rsidP="009274E7" w:rsidRDefault="09102426" w14:paraId="24DF4BD7" w14:textId="77777777">
      <w:pPr>
        <w:pStyle w:val="ListParagraph"/>
        <w:numPr>
          <w:ilvl w:val="0"/>
          <w:numId w:val="20"/>
        </w:numPr>
        <w:spacing w:after="200" w:line="276" w:lineRule="auto"/>
        <w:rPr>
          <w:rFonts w:ascii="Aptos" w:hAnsi="Aptos" w:eastAsia="Aptos" w:cs="Aptos"/>
          <w:color w:val="000000" w:themeColor="text1"/>
          <w:sz w:val="22"/>
          <w:szCs w:val="22"/>
        </w:rPr>
      </w:pPr>
      <w:r w:rsidRPr="009274E7">
        <w:rPr>
          <w:rFonts w:ascii="Aptos" w:hAnsi="Aptos" w:eastAsia="Aptos" w:cs="Aptos"/>
          <w:color w:val="000000" w:themeColor="text1"/>
          <w:sz w:val="22"/>
          <w:szCs w:val="22"/>
        </w:rPr>
        <w:t>DUTCH verkrijgt een kosteloos</w:t>
      </w:r>
      <w:r w:rsidRPr="009274E7" w:rsidR="232785C8">
        <w:rPr>
          <w:rFonts w:ascii="Aptos" w:hAnsi="Aptos" w:eastAsia="Aptos" w:cs="Aptos"/>
          <w:color w:val="000000" w:themeColor="text1"/>
          <w:sz w:val="22"/>
          <w:szCs w:val="22"/>
        </w:rPr>
        <w:t>,</w:t>
      </w:r>
      <w:r w:rsidRPr="009274E7">
        <w:rPr>
          <w:rFonts w:ascii="Aptos" w:hAnsi="Aptos" w:eastAsia="Aptos" w:cs="Aptos"/>
          <w:color w:val="000000" w:themeColor="text1"/>
          <w:sz w:val="22"/>
          <w:szCs w:val="22"/>
        </w:rPr>
        <w:t xml:space="preserve"> niet-exclusief</w:t>
      </w:r>
      <w:r w:rsidRPr="009274E7" w:rsidR="7A8F2E66">
        <w:rPr>
          <w:rFonts w:ascii="Aptos" w:hAnsi="Aptos" w:eastAsia="Aptos" w:cs="Aptos"/>
          <w:color w:val="000000" w:themeColor="text1"/>
          <w:sz w:val="22"/>
          <w:szCs w:val="22"/>
        </w:rPr>
        <w:t>,</w:t>
      </w:r>
      <w:r w:rsidRPr="009274E7">
        <w:rPr>
          <w:rFonts w:ascii="Aptos" w:hAnsi="Aptos" w:eastAsia="Aptos" w:cs="Aptos"/>
          <w:color w:val="000000" w:themeColor="text1"/>
          <w:sz w:val="22"/>
          <w:szCs w:val="22"/>
        </w:rPr>
        <w:t xml:space="preserve"> recht om de ontwikkelde prototypes te testen en te evalueren met het oog op haar doelstelling, zoals bepaald voor het NGF-project. Dit gebruik is uitsluitend bedoeld voor niet-commerciële test- en evaluatiedoeleinden en omvat geen reguliere onderwijsactiviteiten of operationele doeleinden. DUTCH heeft het recht om een dergelijke test en evaluatie met een derde partij uit te voeren.</w:t>
      </w:r>
    </w:p>
    <w:p w:rsidR="009274E7" w:rsidP="009274E7" w:rsidRDefault="30D969C5" w14:paraId="47153EE3" w14:textId="77777777">
      <w:pPr>
        <w:pStyle w:val="ListParagraph"/>
        <w:numPr>
          <w:ilvl w:val="0"/>
          <w:numId w:val="20"/>
        </w:numPr>
        <w:spacing w:after="200" w:line="276" w:lineRule="auto"/>
        <w:rPr>
          <w:rFonts w:ascii="Aptos" w:hAnsi="Aptos" w:eastAsia="Aptos" w:cs="Aptos"/>
          <w:color w:val="000000" w:themeColor="text1"/>
          <w:sz w:val="22"/>
          <w:szCs w:val="22"/>
        </w:rPr>
      </w:pPr>
      <w:r w:rsidRPr="009274E7">
        <w:rPr>
          <w:rFonts w:ascii="Aptos" w:hAnsi="Aptos" w:eastAsia="Aptos" w:cs="Aptos"/>
          <w:color w:val="000000" w:themeColor="text1"/>
          <w:sz w:val="22"/>
          <w:szCs w:val="22"/>
        </w:rPr>
        <w:t>DUTCH heeft het recht om zonder aanvullende toestemming van de deelnemende partijen te publiceren over de resultaten van het Prototype, inclusief de relevante (commerciële) namen van producten en aanbieders. Publicatie gebeurt met inachtneming van de geldende wet- en regelgeving, waaronder de Algemene Verordening Gegevensbescherming (AVG). Een dergelijke door DUTCH gedane publicatie maakt gebruik van de door partijen ingediende eindrapportage en de test</w:t>
      </w:r>
      <w:r w:rsidRPr="009274E7" w:rsidR="21258C62">
        <w:rPr>
          <w:rFonts w:ascii="Aptos" w:hAnsi="Aptos" w:eastAsia="Aptos" w:cs="Aptos"/>
          <w:color w:val="000000" w:themeColor="text1"/>
          <w:sz w:val="22"/>
          <w:szCs w:val="22"/>
        </w:rPr>
        <w:t>-</w:t>
      </w:r>
      <w:r w:rsidRPr="009274E7">
        <w:rPr>
          <w:rFonts w:ascii="Aptos" w:hAnsi="Aptos" w:eastAsia="Aptos" w:cs="Aptos"/>
          <w:color w:val="000000" w:themeColor="text1"/>
          <w:sz w:val="22"/>
          <w:szCs w:val="22"/>
        </w:rPr>
        <w:t xml:space="preserve"> en evaluatieresultaten van DUTCH</w:t>
      </w:r>
      <w:r w:rsidRPr="009274E7" w:rsidR="3630DA5B">
        <w:rPr>
          <w:rFonts w:ascii="Aptos" w:hAnsi="Aptos" w:eastAsia="Aptos" w:cs="Aptos"/>
          <w:color w:val="000000" w:themeColor="text1"/>
          <w:sz w:val="22"/>
          <w:szCs w:val="22"/>
        </w:rPr>
        <w:t xml:space="preserve"> </w:t>
      </w:r>
      <w:r w:rsidRPr="009274E7">
        <w:rPr>
          <w:rFonts w:ascii="Aptos" w:hAnsi="Aptos" w:eastAsia="Aptos" w:cs="Aptos"/>
          <w:color w:val="000000" w:themeColor="text1"/>
          <w:sz w:val="22"/>
          <w:szCs w:val="22"/>
        </w:rPr>
        <w:t>zelf. Iedere partij geeft door het indienen van haar aanvraag toestemming om in een dergelijke publicatie genoemd te worden.</w:t>
      </w:r>
    </w:p>
    <w:p w:rsidR="009274E7" w:rsidP="009274E7" w:rsidRDefault="2A91C16F" w14:paraId="38A963EF" w14:textId="77777777">
      <w:pPr>
        <w:pStyle w:val="ListParagraph"/>
        <w:numPr>
          <w:ilvl w:val="0"/>
          <w:numId w:val="20"/>
        </w:numPr>
        <w:spacing w:after="200" w:line="276" w:lineRule="auto"/>
        <w:rPr>
          <w:rFonts w:ascii="Aptos" w:hAnsi="Aptos" w:eastAsia="Aptos" w:cs="Aptos"/>
          <w:color w:val="000000" w:themeColor="text1"/>
          <w:sz w:val="22"/>
          <w:szCs w:val="22"/>
        </w:rPr>
      </w:pPr>
      <w:r w:rsidRPr="009274E7">
        <w:rPr>
          <w:rFonts w:ascii="Aptos" w:hAnsi="Aptos" w:eastAsia="Aptos" w:cs="Aptos"/>
          <w:color w:val="000000" w:themeColor="text1"/>
          <w:sz w:val="22"/>
          <w:szCs w:val="22"/>
        </w:rPr>
        <w:t>Een partij of partijen gezamenlijk mogen alleen publiceren over de resultaten van het Prototype na voorafgaande schriftelijke toestemming van DUTCH of nadat DUTCH zelf over het betrokken deel van het Prototype heeft gepubliceerd.</w:t>
      </w:r>
    </w:p>
    <w:p w:rsidRPr="009274E7" w:rsidR="643E93A5" w:rsidP="009274E7" w:rsidRDefault="643E93A5" w14:paraId="741BC25B" w14:textId="060CC169">
      <w:pPr>
        <w:pStyle w:val="ListParagraph"/>
        <w:numPr>
          <w:ilvl w:val="0"/>
          <w:numId w:val="20"/>
        </w:numPr>
        <w:spacing w:after="200" w:line="276" w:lineRule="auto"/>
        <w:rPr>
          <w:rFonts w:ascii="Aptos" w:hAnsi="Aptos" w:eastAsia="Aptos" w:cs="Aptos"/>
          <w:color w:val="000000" w:themeColor="text1"/>
          <w:sz w:val="22"/>
          <w:szCs w:val="22"/>
        </w:rPr>
      </w:pPr>
      <w:r w:rsidRPr="25296A4F" w:rsidR="1E2D2662">
        <w:rPr>
          <w:rFonts w:ascii="Aptos" w:hAnsi="Aptos" w:eastAsia="Aptos" w:cs="Aptos"/>
          <w:color w:val="000000" w:themeColor="text1" w:themeTint="FF" w:themeShade="FF"/>
          <w:sz w:val="22"/>
          <w:szCs w:val="22"/>
        </w:rPr>
        <w:t xml:space="preserve">De voorwaarden met betrekking tot </w:t>
      </w:r>
      <w:r w:rsidRPr="25296A4F" w:rsidR="5D5D490C">
        <w:rPr>
          <w:rFonts w:ascii="Aptos" w:hAnsi="Aptos" w:eastAsia="Aptos" w:cs="Aptos"/>
          <w:color w:val="000000" w:themeColor="text1" w:themeTint="FF" w:themeShade="FF"/>
          <w:sz w:val="22"/>
          <w:szCs w:val="22"/>
        </w:rPr>
        <w:t xml:space="preserve">deze </w:t>
      </w:r>
      <w:r w:rsidRPr="25296A4F" w:rsidR="6CBEF2D7">
        <w:rPr>
          <w:rFonts w:ascii="Aptos" w:hAnsi="Aptos" w:eastAsia="Aptos" w:cs="Aptos"/>
          <w:color w:val="000000" w:themeColor="text1" w:themeTint="FF" w:themeShade="FF"/>
          <w:sz w:val="22"/>
          <w:szCs w:val="22"/>
        </w:rPr>
        <w:t>C</w:t>
      </w:r>
      <w:r w:rsidRPr="25296A4F" w:rsidR="5D5D490C">
        <w:rPr>
          <w:rFonts w:ascii="Aptos" w:hAnsi="Aptos" w:eastAsia="Aptos" w:cs="Aptos"/>
          <w:color w:val="000000" w:themeColor="text1" w:themeTint="FF" w:themeShade="FF"/>
          <w:sz w:val="22"/>
          <w:szCs w:val="22"/>
        </w:rPr>
        <w:t>all</w:t>
      </w:r>
      <w:r w:rsidRPr="25296A4F" w:rsidR="1E2D2662">
        <w:rPr>
          <w:rFonts w:ascii="Aptos" w:hAnsi="Aptos" w:eastAsia="Aptos" w:cs="Aptos"/>
          <w:color w:val="000000" w:themeColor="text1" w:themeTint="FF" w:themeShade="FF"/>
          <w:sz w:val="22"/>
          <w:szCs w:val="22"/>
        </w:rPr>
        <w:t xml:space="preserve"> zijn enkel van toepassing op de twee genoemde calls</w:t>
      </w:r>
      <w:r w:rsidRPr="25296A4F" w:rsidR="67BF1DEA">
        <w:rPr>
          <w:rFonts w:ascii="Aptos" w:hAnsi="Aptos" w:eastAsia="Aptos" w:cs="Aptos"/>
          <w:color w:val="000000" w:themeColor="text1" w:themeTint="FF" w:themeShade="FF"/>
          <w:sz w:val="22"/>
          <w:szCs w:val="22"/>
        </w:rPr>
        <w:t>;</w:t>
      </w:r>
      <w:r w:rsidRPr="25296A4F" w:rsidR="1E2D2662">
        <w:rPr>
          <w:rFonts w:ascii="Aptos" w:hAnsi="Aptos" w:eastAsia="Aptos" w:cs="Aptos"/>
          <w:color w:val="000000" w:themeColor="text1" w:themeTint="FF" w:themeShade="FF"/>
          <w:sz w:val="22"/>
          <w:szCs w:val="22"/>
        </w:rPr>
        <w:t xml:space="preserve"> </w:t>
      </w:r>
      <w:r w:rsidRPr="25296A4F" w:rsidR="1DB8BEF3">
        <w:rPr>
          <w:rFonts w:ascii="Aptos" w:hAnsi="Aptos" w:eastAsia="Aptos" w:cs="Aptos"/>
          <w:color w:val="000000" w:themeColor="text1" w:themeTint="FF" w:themeShade="FF"/>
          <w:sz w:val="22"/>
          <w:szCs w:val="22"/>
        </w:rPr>
        <w:t xml:space="preserve">voor </w:t>
      </w:r>
      <w:r w:rsidRPr="25296A4F" w:rsidR="1E2D2662">
        <w:rPr>
          <w:rFonts w:ascii="Aptos" w:hAnsi="Aptos" w:eastAsia="Aptos" w:cs="Aptos"/>
          <w:color w:val="000000" w:themeColor="text1" w:themeTint="FF" w:themeShade="FF"/>
          <w:sz w:val="22"/>
          <w:szCs w:val="22"/>
        </w:rPr>
        <w:t xml:space="preserve">toekomstige </w:t>
      </w:r>
      <w:r w:rsidRPr="25296A4F" w:rsidR="553EB931">
        <w:rPr>
          <w:rFonts w:ascii="Aptos" w:hAnsi="Aptos" w:eastAsia="Aptos" w:cs="Aptos"/>
          <w:color w:val="000000" w:themeColor="text1" w:themeTint="FF" w:themeShade="FF"/>
          <w:sz w:val="22"/>
          <w:szCs w:val="22"/>
        </w:rPr>
        <w:t>Calls</w:t>
      </w:r>
      <w:r w:rsidRPr="25296A4F" w:rsidR="1E2D2662">
        <w:rPr>
          <w:rFonts w:ascii="Aptos" w:hAnsi="Aptos" w:eastAsia="Aptos" w:cs="Aptos"/>
          <w:color w:val="000000" w:themeColor="text1" w:themeTint="FF" w:themeShade="FF"/>
          <w:sz w:val="22"/>
          <w:szCs w:val="22"/>
        </w:rPr>
        <w:t xml:space="preserve"> kunnen afwijkende voorwaarden worden gesteld met betrekking tot onder meer IE-rechten, royalty's</w:t>
      </w:r>
      <w:r w:rsidRPr="25296A4F" w:rsidR="4E674329">
        <w:rPr>
          <w:rFonts w:ascii="Aptos" w:hAnsi="Aptos" w:eastAsia="Aptos" w:cs="Aptos"/>
          <w:color w:val="000000" w:themeColor="text1" w:themeTint="FF" w:themeShade="FF"/>
          <w:sz w:val="22"/>
          <w:szCs w:val="22"/>
        </w:rPr>
        <w:t xml:space="preserve"> en</w:t>
      </w:r>
      <w:r w:rsidRPr="25296A4F" w:rsidR="1E2D2662">
        <w:rPr>
          <w:rFonts w:ascii="Aptos" w:hAnsi="Aptos" w:eastAsia="Aptos" w:cs="Aptos"/>
          <w:color w:val="000000" w:themeColor="text1" w:themeTint="FF" w:themeShade="FF"/>
          <w:sz w:val="22"/>
          <w:szCs w:val="22"/>
        </w:rPr>
        <w:t xml:space="preserve"> gebruik van Open-Source licenties.</w:t>
      </w:r>
    </w:p>
    <w:p w:rsidR="71908AFE" w:rsidP="71908AFE" w:rsidRDefault="71908AFE" w14:paraId="5288850F" w14:textId="30C5F717">
      <w:pPr>
        <w:pStyle w:val="ListParagraph"/>
        <w:spacing w:after="200" w:line="276" w:lineRule="auto"/>
        <w:rPr>
          <w:rFonts w:ascii="Aptos" w:hAnsi="Aptos" w:eastAsia="Aptos" w:cs="Aptos"/>
          <w:color w:val="000000" w:themeColor="text1"/>
          <w:sz w:val="22"/>
          <w:szCs w:val="22"/>
        </w:rPr>
      </w:pPr>
    </w:p>
    <w:p w:rsidR="153A0513" w:rsidRDefault="153A0513" w14:paraId="6ED3BAAA" w14:textId="14914C85">
      <w:r>
        <w:br w:type="page"/>
      </w:r>
    </w:p>
    <w:p w:rsidR="55C5EEA4" w:rsidP="467D3029" w:rsidRDefault="55C5EEA4" w14:paraId="7AB6EF64" w14:textId="56B7C76C">
      <w:pPr>
        <w:pStyle w:val="ListParagraph"/>
        <w:numPr>
          <w:ilvl w:val="0"/>
          <w:numId w:val="6"/>
        </w:numPr>
        <w:spacing w:after="0" w:line="240" w:lineRule="auto"/>
        <w:rPr>
          <w:rFonts w:eastAsiaTheme="minorEastAsia"/>
          <w:b/>
          <w:bCs/>
          <w:sz w:val="22"/>
          <w:szCs w:val="22"/>
        </w:rPr>
      </w:pPr>
      <w:r w:rsidRPr="467D3029">
        <w:rPr>
          <w:rFonts w:eastAsiaTheme="minorEastAsia"/>
          <w:b/>
          <w:bCs/>
          <w:sz w:val="22"/>
          <w:szCs w:val="22"/>
        </w:rPr>
        <w:t>Budget en consortiumvereisten</w:t>
      </w:r>
    </w:p>
    <w:p w:rsidR="467D3029" w:rsidP="467D3029" w:rsidRDefault="467D3029" w14:paraId="3E91C8F9" w14:textId="21D6DC74">
      <w:pPr>
        <w:spacing w:after="0" w:line="240" w:lineRule="auto"/>
        <w:rPr>
          <w:rFonts w:ascii="Aptos" w:hAnsi="Aptos" w:eastAsia="Aptos" w:cs="Aptos"/>
          <w:b/>
          <w:bCs/>
          <w:sz w:val="22"/>
          <w:szCs w:val="22"/>
        </w:rPr>
      </w:pPr>
    </w:p>
    <w:p w:rsidR="55C5EEA4" w:rsidP="467D3029" w:rsidRDefault="55C5EEA4" w14:paraId="23660F59" w14:textId="12B19B7E">
      <w:pPr>
        <w:spacing w:after="0" w:line="240" w:lineRule="auto"/>
        <w:rPr>
          <w:rFonts w:ascii="Aptos" w:hAnsi="Aptos" w:eastAsia="Aptos" w:cs="Aptos"/>
          <w:sz w:val="22"/>
          <w:szCs w:val="22"/>
        </w:rPr>
      </w:pPr>
      <w:r w:rsidRPr="467D3029">
        <w:rPr>
          <w:rFonts w:ascii="Aptos" w:hAnsi="Aptos" w:eastAsia="Aptos" w:cs="Aptos"/>
          <w:b/>
          <w:bCs/>
          <w:sz w:val="22"/>
          <w:szCs w:val="22"/>
        </w:rPr>
        <w:t>Beschikbaar budget</w:t>
      </w:r>
      <w:r w:rsidRPr="467D3029">
        <w:rPr>
          <w:rFonts w:ascii="Aptos" w:hAnsi="Aptos" w:eastAsia="Aptos" w:cs="Aptos"/>
          <w:sz w:val="22"/>
          <w:szCs w:val="22"/>
        </w:rPr>
        <w:t xml:space="preserve">: </w:t>
      </w:r>
    </w:p>
    <w:p w:rsidR="55C5EEA4" w:rsidP="467D3029" w:rsidRDefault="55C5EEA4" w14:paraId="3F30B80E" w14:textId="3F991F09">
      <w:pPr>
        <w:pStyle w:val="ListParagraph"/>
        <w:numPr>
          <w:ilvl w:val="0"/>
          <w:numId w:val="18"/>
        </w:numPr>
        <w:spacing w:after="0" w:line="240" w:lineRule="auto"/>
        <w:rPr>
          <w:rFonts w:ascii="Aptos" w:hAnsi="Aptos" w:eastAsia="Aptos" w:cs="Aptos"/>
          <w:sz w:val="22"/>
          <w:szCs w:val="22"/>
          <w:u w:val="none"/>
        </w:rPr>
      </w:pPr>
      <w:r w:rsidRPr="333DAD3A" w:rsidR="731E439F">
        <w:rPr>
          <w:rFonts w:ascii="Aptos" w:hAnsi="Aptos" w:eastAsia="Aptos" w:cs="Aptos"/>
          <w:sz w:val="22"/>
          <w:szCs w:val="22"/>
          <w:u w:val="none"/>
        </w:rPr>
        <w:t xml:space="preserve">De </w:t>
      </w:r>
      <w:r w:rsidRPr="333DAD3A" w:rsidR="731E439F">
        <w:rPr>
          <w:rFonts w:ascii="Aptos" w:hAnsi="Aptos" w:eastAsia="Aptos" w:cs="Aptos"/>
          <w:sz w:val="22"/>
          <w:szCs w:val="22"/>
          <w:u w:val="single"/>
        </w:rPr>
        <w:t>maximale</w:t>
      </w:r>
      <w:r w:rsidRPr="333DAD3A" w:rsidR="731E439F">
        <w:rPr>
          <w:rFonts w:ascii="Aptos" w:hAnsi="Aptos" w:eastAsia="Aptos" w:cs="Aptos"/>
          <w:sz w:val="22"/>
          <w:szCs w:val="22"/>
          <w:u w:val="none"/>
        </w:rPr>
        <w:t xml:space="preserve"> bijdrage vanuit DUTCH </w:t>
      </w:r>
      <w:r w:rsidRPr="333DAD3A" w:rsidR="4BA7DA3D">
        <w:rPr>
          <w:rFonts w:ascii="Aptos" w:hAnsi="Aptos" w:eastAsia="Aptos" w:cs="Aptos"/>
          <w:sz w:val="22"/>
          <w:szCs w:val="22"/>
          <w:u w:val="none"/>
        </w:rPr>
        <w:t>is €10.000 per consortium, uitsluitend voor personele uren.</w:t>
      </w:r>
    </w:p>
    <w:p w:rsidR="55C5EEA4" w:rsidP="467D3029" w:rsidRDefault="55C5EEA4" w14:paraId="6E084D3D" w14:textId="7E62C9FD">
      <w:pPr>
        <w:pStyle w:val="ListParagraph"/>
        <w:numPr>
          <w:ilvl w:val="0"/>
          <w:numId w:val="18"/>
        </w:numPr>
        <w:spacing w:after="0" w:line="240" w:lineRule="auto"/>
        <w:rPr>
          <w:rFonts w:ascii="Aptos" w:hAnsi="Aptos" w:eastAsia="Aptos" w:cs="Aptos"/>
          <w:sz w:val="22"/>
          <w:szCs w:val="22"/>
        </w:rPr>
      </w:pPr>
      <w:r w:rsidRPr="333DAD3A" w:rsidR="4BA7DA3D">
        <w:rPr>
          <w:rFonts w:ascii="Aptos" w:hAnsi="Aptos" w:eastAsia="Aptos" w:cs="Aptos"/>
          <w:sz w:val="22"/>
          <w:szCs w:val="22"/>
          <w:u w:val="single"/>
        </w:rPr>
        <w:t>Maximaal</w:t>
      </w:r>
      <w:r w:rsidRPr="333DAD3A" w:rsidR="4BA7DA3D">
        <w:rPr>
          <w:rFonts w:ascii="Aptos" w:hAnsi="Aptos" w:eastAsia="Aptos" w:cs="Aptos"/>
          <w:sz w:val="22"/>
          <w:szCs w:val="22"/>
          <w:u w:val="none"/>
        </w:rPr>
        <w:t xml:space="preserve"> 1</w:t>
      </w:r>
      <w:r w:rsidRPr="333DAD3A" w:rsidR="4BA7DA3D">
        <w:rPr>
          <w:rFonts w:ascii="Aptos" w:hAnsi="Aptos" w:eastAsia="Aptos" w:cs="Aptos"/>
          <w:sz w:val="22"/>
          <w:szCs w:val="22"/>
        </w:rPr>
        <w:t xml:space="preserve">0 consortia </w:t>
      </w:r>
      <w:r w:rsidRPr="333DAD3A" w:rsidR="734F4D91">
        <w:rPr>
          <w:rFonts w:ascii="Aptos" w:hAnsi="Aptos" w:eastAsia="Aptos" w:cs="Aptos"/>
          <w:sz w:val="22"/>
          <w:szCs w:val="22"/>
        </w:rPr>
        <w:t xml:space="preserve">kunnen </w:t>
      </w:r>
      <w:r w:rsidRPr="333DAD3A" w:rsidR="4BA7DA3D">
        <w:rPr>
          <w:rFonts w:ascii="Aptos" w:hAnsi="Aptos" w:eastAsia="Aptos" w:cs="Aptos"/>
          <w:sz w:val="22"/>
          <w:szCs w:val="22"/>
        </w:rPr>
        <w:t xml:space="preserve">een </w:t>
      </w:r>
      <w:r w:rsidRPr="333DAD3A" w:rsidR="58E6C2A1">
        <w:rPr>
          <w:rFonts w:ascii="Aptos" w:hAnsi="Aptos" w:eastAsia="Aptos" w:cs="Aptos"/>
          <w:sz w:val="22"/>
          <w:szCs w:val="22"/>
        </w:rPr>
        <w:t xml:space="preserve">geldelijke bijdrage </w:t>
      </w:r>
      <w:r w:rsidRPr="333DAD3A" w:rsidR="5442783F">
        <w:rPr>
          <w:rFonts w:ascii="Aptos" w:hAnsi="Aptos" w:eastAsia="Aptos" w:cs="Aptos"/>
          <w:sz w:val="22"/>
          <w:szCs w:val="22"/>
        </w:rPr>
        <w:t xml:space="preserve">van DUTCH </w:t>
      </w:r>
      <w:r w:rsidRPr="333DAD3A" w:rsidR="4BA7DA3D">
        <w:rPr>
          <w:rFonts w:ascii="Aptos" w:hAnsi="Aptos" w:eastAsia="Aptos" w:cs="Aptos"/>
          <w:sz w:val="22"/>
          <w:szCs w:val="22"/>
        </w:rPr>
        <w:t>ontvangen.</w:t>
      </w:r>
    </w:p>
    <w:p w:rsidR="14702499" w:rsidP="25296A4F" w:rsidRDefault="14702499" w14:paraId="70EB31F3" w14:textId="3D3446F7">
      <w:pPr>
        <w:pStyle w:val="ListParagraph"/>
        <w:numPr>
          <w:ilvl w:val="0"/>
          <w:numId w:val="18"/>
        </w:numPr>
        <w:spacing w:after="0" w:line="240" w:lineRule="auto"/>
        <w:rPr>
          <w:rFonts w:ascii="Aptos" w:hAnsi="Aptos" w:eastAsia="Aptos" w:cs="Aptos"/>
          <w:sz w:val="22"/>
          <w:szCs w:val="22"/>
        </w:rPr>
      </w:pPr>
      <w:r w:rsidRPr="3D5BCA8B" w:rsidR="3B386B0A">
        <w:rPr>
          <w:rFonts w:ascii="Aptos" w:hAnsi="Aptos" w:eastAsia="Aptos" w:cs="Aptos"/>
          <w:sz w:val="22"/>
          <w:szCs w:val="22"/>
        </w:rPr>
        <w:t xml:space="preserve">De bijdrage van DUTCH bedraagt </w:t>
      </w:r>
      <w:r w:rsidRPr="3D5BCA8B" w:rsidR="3B386B0A">
        <w:rPr>
          <w:rFonts w:ascii="Aptos" w:hAnsi="Aptos" w:eastAsia="Aptos" w:cs="Aptos"/>
          <w:sz w:val="22"/>
          <w:szCs w:val="22"/>
          <w:u w:val="single"/>
        </w:rPr>
        <w:t>maximaal</w:t>
      </w:r>
      <w:r w:rsidRPr="3D5BCA8B" w:rsidR="3B386B0A">
        <w:rPr>
          <w:rFonts w:ascii="Aptos" w:hAnsi="Aptos" w:eastAsia="Aptos" w:cs="Aptos"/>
          <w:sz w:val="22"/>
          <w:szCs w:val="22"/>
        </w:rPr>
        <w:t xml:space="preserve"> 50% van de kosten</w:t>
      </w:r>
      <w:r w:rsidRPr="3D5BCA8B" w:rsidR="4920D911">
        <w:rPr>
          <w:rFonts w:ascii="Aptos" w:hAnsi="Aptos" w:eastAsia="Aptos" w:cs="Aptos"/>
          <w:sz w:val="22"/>
          <w:szCs w:val="22"/>
        </w:rPr>
        <w:t xml:space="preserve"> </w:t>
      </w:r>
      <w:r w:rsidRPr="3D5BCA8B" w:rsidR="3B386B0A">
        <w:rPr>
          <w:rFonts w:ascii="Aptos" w:hAnsi="Aptos" w:eastAsia="Aptos" w:cs="Aptos"/>
          <w:sz w:val="22"/>
          <w:szCs w:val="22"/>
        </w:rPr>
        <w:t>indien voldaan wordt aan de staatssteun eisen</w:t>
      </w:r>
      <w:r w:rsidRPr="3D5BCA8B" w:rsidR="2E818217">
        <w:rPr>
          <w:rFonts w:ascii="Aptos" w:hAnsi="Aptos" w:eastAsia="Aptos" w:cs="Aptos"/>
          <w:sz w:val="22"/>
          <w:szCs w:val="22"/>
        </w:rPr>
        <w:t xml:space="preserve"> (denk hierbij bijvoorbeeld aan </w:t>
      </w:r>
      <w:r w:rsidRPr="3D5BCA8B" w:rsidR="02A55348">
        <w:rPr>
          <w:rFonts w:ascii="Aptos" w:hAnsi="Aptos" w:eastAsia="Aptos" w:cs="Aptos"/>
          <w:sz w:val="22"/>
          <w:szCs w:val="22"/>
        </w:rPr>
        <w:t>cumulatief</w:t>
      </w:r>
      <w:r w:rsidRPr="3D5BCA8B" w:rsidR="3734A216">
        <w:rPr>
          <w:rFonts w:ascii="Aptos" w:hAnsi="Aptos" w:eastAsia="Aptos" w:cs="Aptos"/>
          <w:sz w:val="22"/>
          <w:szCs w:val="22"/>
        </w:rPr>
        <w:t xml:space="preserve"> </w:t>
      </w:r>
      <w:r w:rsidRPr="3D5BCA8B" w:rsidR="2E818217">
        <w:rPr>
          <w:rFonts w:ascii="Aptos" w:hAnsi="Aptos" w:eastAsia="Aptos" w:cs="Aptos"/>
          <w:sz w:val="22"/>
          <w:szCs w:val="22"/>
        </w:rPr>
        <w:t xml:space="preserve">25% voor innovatie, 15% voor samenwerking en 20% of 10% voor respectievelijk kleine of middel bedrijven).  </w:t>
      </w:r>
    </w:p>
    <w:p w:rsidR="14702499" w:rsidP="25296A4F" w:rsidRDefault="14702499" w14:paraId="2AEDDD76" w14:textId="5E8F8B51">
      <w:pPr>
        <w:pStyle w:val="ListParagraph"/>
        <w:numPr>
          <w:ilvl w:val="0"/>
          <w:numId w:val="18"/>
        </w:numPr>
        <w:spacing w:after="0" w:line="240" w:lineRule="auto"/>
        <w:rPr>
          <w:rFonts w:ascii="Aptos" w:hAnsi="Aptos" w:eastAsia="Aptos" w:cs="Aptos"/>
          <w:sz w:val="22"/>
          <w:szCs w:val="22"/>
        </w:rPr>
      </w:pPr>
      <w:r w:rsidRPr="25296A4F" w:rsidR="14702499">
        <w:rPr>
          <w:rFonts w:ascii="Aptos" w:hAnsi="Aptos" w:eastAsia="Aptos" w:cs="Aptos"/>
          <w:sz w:val="22"/>
          <w:szCs w:val="22"/>
        </w:rPr>
        <w:t xml:space="preserve">Indien er sprake is van staatssteun, om voor bijdrage in aanmerking te komen, dient voldaan te worden aan de algemene groepsvrijstellingsverordening of de voorwaarden genoemd in de de-minimisverordening.  </w:t>
      </w:r>
    </w:p>
    <w:p w:rsidR="25296A4F" w:rsidP="25296A4F" w:rsidRDefault="25296A4F" w14:paraId="3FDF57A0" w14:textId="2FE2D8D5">
      <w:pPr>
        <w:spacing w:after="0" w:line="240" w:lineRule="auto"/>
        <w:rPr>
          <w:rFonts w:ascii="Aptos" w:hAnsi="Aptos" w:eastAsia="Aptos" w:cs="Aptos"/>
          <w:b w:val="1"/>
          <w:bCs w:val="1"/>
          <w:sz w:val="22"/>
          <w:szCs w:val="22"/>
        </w:rPr>
      </w:pPr>
    </w:p>
    <w:p w:rsidR="55C5EEA4" w:rsidP="467D3029" w:rsidRDefault="55C5EEA4" w14:paraId="3785FF41" w14:textId="709C00D6">
      <w:pPr>
        <w:spacing w:after="0" w:line="240" w:lineRule="auto"/>
        <w:rPr>
          <w:rFonts w:ascii="Aptos" w:hAnsi="Aptos" w:eastAsia="Aptos" w:cs="Aptos"/>
          <w:sz w:val="22"/>
          <w:szCs w:val="22"/>
        </w:rPr>
      </w:pPr>
      <w:r w:rsidRPr="467D3029">
        <w:rPr>
          <w:rFonts w:ascii="Aptos" w:hAnsi="Aptos" w:eastAsia="Aptos" w:cs="Aptos"/>
          <w:b/>
          <w:bCs/>
          <w:sz w:val="22"/>
          <w:szCs w:val="22"/>
        </w:rPr>
        <w:t>Consortiumvereisten en doorlooptijd</w:t>
      </w:r>
      <w:r w:rsidRPr="467D3029">
        <w:rPr>
          <w:rFonts w:ascii="Aptos" w:hAnsi="Aptos" w:eastAsia="Aptos" w:cs="Aptos"/>
          <w:sz w:val="22"/>
          <w:szCs w:val="22"/>
        </w:rPr>
        <w:t>:</w:t>
      </w:r>
    </w:p>
    <w:p w:rsidR="55C5EEA4" w:rsidP="467D3029" w:rsidRDefault="55C5EEA4" w14:paraId="243EDF30" w14:textId="2E1AD7A9">
      <w:pPr>
        <w:pStyle w:val="ListParagraph"/>
        <w:numPr>
          <w:ilvl w:val="0"/>
          <w:numId w:val="18"/>
        </w:numPr>
        <w:spacing w:after="0" w:line="240" w:lineRule="auto"/>
        <w:rPr>
          <w:sz w:val="22"/>
          <w:szCs w:val="22"/>
        </w:rPr>
      </w:pPr>
      <w:r w:rsidRPr="467D3029">
        <w:rPr>
          <w:rFonts w:ascii="Aptos" w:hAnsi="Aptos" w:eastAsia="Aptos" w:cs="Aptos"/>
          <w:sz w:val="22"/>
          <w:szCs w:val="22"/>
        </w:rPr>
        <w:t>Minimaal 2 consortium</w:t>
      </w:r>
      <w:r w:rsidRPr="467D3029" w:rsidR="497B6FA9">
        <w:rPr>
          <w:rFonts w:ascii="Aptos" w:hAnsi="Aptos" w:eastAsia="Aptos" w:cs="Aptos"/>
          <w:sz w:val="22"/>
          <w:szCs w:val="22"/>
        </w:rPr>
        <w:t>-</w:t>
      </w:r>
      <w:r w:rsidRPr="467D3029">
        <w:rPr>
          <w:rFonts w:ascii="Aptos" w:hAnsi="Aptos" w:eastAsia="Aptos" w:cs="Aptos"/>
          <w:sz w:val="22"/>
          <w:szCs w:val="22"/>
        </w:rPr>
        <w:t>partijen met complementaire expertise.</w:t>
      </w:r>
    </w:p>
    <w:p w:rsidR="55C5EEA4" w:rsidP="467D3029" w:rsidRDefault="55C5EEA4" w14:paraId="69C117DB" w14:textId="0AE4C9E8">
      <w:pPr>
        <w:pStyle w:val="ListParagraph"/>
        <w:numPr>
          <w:ilvl w:val="0"/>
          <w:numId w:val="18"/>
        </w:numPr>
        <w:spacing w:after="0" w:line="240" w:lineRule="auto"/>
        <w:rPr>
          <w:sz w:val="22"/>
          <w:szCs w:val="22"/>
        </w:rPr>
      </w:pPr>
      <w:r w:rsidRPr="25296A4F" w:rsidR="4BA7DA3D">
        <w:rPr>
          <w:rFonts w:ascii="Aptos" w:hAnsi="Aptos" w:eastAsia="Aptos" w:cs="Aptos"/>
          <w:sz w:val="22"/>
          <w:szCs w:val="22"/>
        </w:rPr>
        <w:t xml:space="preserve">Deelnemende partijen: deze </w:t>
      </w:r>
      <w:r w:rsidRPr="25296A4F" w:rsidR="661116D7">
        <w:rPr>
          <w:rFonts w:ascii="Aptos" w:hAnsi="Aptos" w:eastAsia="Aptos" w:cs="Aptos"/>
          <w:sz w:val="22"/>
          <w:szCs w:val="22"/>
        </w:rPr>
        <w:t>C</w:t>
      </w:r>
      <w:r w:rsidRPr="25296A4F" w:rsidR="4BA7DA3D">
        <w:rPr>
          <w:rFonts w:ascii="Aptos" w:hAnsi="Aptos" w:eastAsia="Aptos" w:cs="Aptos"/>
          <w:sz w:val="22"/>
          <w:szCs w:val="22"/>
        </w:rPr>
        <w:t>all wordt open uitgezet.</w:t>
      </w:r>
    </w:p>
    <w:p w:rsidR="55C5EEA4" w:rsidP="467D3029" w:rsidRDefault="55C5EEA4" w14:paraId="2A2CFC80" w14:textId="45D060ED">
      <w:pPr>
        <w:pStyle w:val="ListParagraph"/>
        <w:numPr>
          <w:ilvl w:val="0"/>
          <w:numId w:val="18"/>
        </w:numPr>
        <w:spacing w:after="0" w:line="240" w:lineRule="auto"/>
        <w:rPr>
          <w:rFonts w:ascii="Aptos" w:hAnsi="Aptos" w:eastAsia="Aptos" w:cs="Aptos"/>
          <w:sz w:val="22"/>
          <w:szCs w:val="22"/>
        </w:rPr>
      </w:pPr>
      <w:r w:rsidRPr="467D3029">
        <w:rPr>
          <w:rFonts w:ascii="Aptos" w:hAnsi="Aptos" w:eastAsia="Aptos" w:cs="Aptos"/>
          <w:sz w:val="22"/>
          <w:szCs w:val="22"/>
        </w:rPr>
        <w:t>Een partij mag maar in één consortium plaatsnemen.</w:t>
      </w:r>
    </w:p>
    <w:p w:rsidR="55C5EEA4" w:rsidP="467D3029" w:rsidRDefault="55C5EEA4" w14:paraId="04843578" w14:textId="18E96771">
      <w:pPr>
        <w:pStyle w:val="ListParagraph"/>
        <w:numPr>
          <w:ilvl w:val="0"/>
          <w:numId w:val="18"/>
        </w:numPr>
        <w:spacing w:after="0" w:line="240" w:lineRule="auto"/>
        <w:rPr>
          <w:rFonts w:ascii="Aptos" w:hAnsi="Aptos" w:eastAsia="Aptos" w:cs="Aptos"/>
          <w:sz w:val="22"/>
          <w:szCs w:val="22"/>
        </w:rPr>
      </w:pPr>
      <w:r w:rsidRPr="25296A4F" w:rsidR="4BA7DA3D">
        <w:rPr>
          <w:rFonts w:ascii="Aptos" w:hAnsi="Aptos" w:eastAsia="Aptos" w:cs="Aptos"/>
          <w:sz w:val="22"/>
          <w:szCs w:val="22"/>
        </w:rPr>
        <w:t xml:space="preserve">Projectduur van maximaal 6 maanden na toekenning van de </w:t>
      </w:r>
      <w:r w:rsidRPr="25296A4F" w:rsidR="28E02F1B">
        <w:rPr>
          <w:rFonts w:ascii="Aptos" w:hAnsi="Aptos" w:eastAsia="Aptos" w:cs="Aptos"/>
          <w:sz w:val="22"/>
          <w:szCs w:val="22"/>
        </w:rPr>
        <w:t>g</w:t>
      </w:r>
      <w:r w:rsidRPr="25296A4F" w:rsidR="4BA7DA3D">
        <w:rPr>
          <w:rFonts w:ascii="Aptos" w:hAnsi="Aptos" w:eastAsia="Aptos" w:cs="Aptos"/>
          <w:sz w:val="22"/>
          <w:szCs w:val="22"/>
        </w:rPr>
        <w:t>e</w:t>
      </w:r>
      <w:r w:rsidRPr="25296A4F" w:rsidR="7BC6830B">
        <w:rPr>
          <w:rFonts w:ascii="Aptos" w:hAnsi="Aptos" w:eastAsia="Aptos" w:cs="Aptos"/>
          <w:sz w:val="22"/>
          <w:szCs w:val="22"/>
        </w:rPr>
        <w:t>ldelijke bijdrage</w:t>
      </w:r>
      <w:r w:rsidRPr="25296A4F" w:rsidR="4BA7DA3D">
        <w:rPr>
          <w:rFonts w:ascii="Aptos" w:hAnsi="Aptos" w:eastAsia="Aptos" w:cs="Aptos"/>
          <w:sz w:val="22"/>
          <w:szCs w:val="22"/>
        </w:rPr>
        <w:t>.</w:t>
      </w:r>
    </w:p>
    <w:p w:rsidR="467D3029" w:rsidP="467D3029" w:rsidRDefault="467D3029" w14:paraId="4304BE71" w14:textId="5309B2AB">
      <w:pPr>
        <w:spacing w:after="0" w:line="240" w:lineRule="auto"/>
        <w:rPr>
          <w:b/>
          <w:bCs/>
          <w:sz w:val="22"/>
          <w:szCs w:val="22"/>
        </w:rPr>
      </w:pPr>
    </w:p>
    <w:p w:rsidR="60CC400B" w:rsidP="1AAA67EA" w:rsidRDefault="60CC400B" w14:paraId="5E559B51" w14:textId="1C31BBE8">
      <w:pPr>
        <w:pStyle w:val="ListParagraph"/>
        <w:numPr>
          <w:ilvl w:val="0"/>
          <w:numId w:val="6"/>
        </w:numPr>
        <w:spacing w:after="0" w:line="240" w:lineRule="auto"/>
        <w:rPr>
          <w:b/>
          <w:bCs/>
          <w:sz w:val="22"/>
          <w:szCs w:val="22"/>
        </w:rPr>
      </w:pPr>
      <w:r w:rsidRPr="467D3029">
        <w:rPr>
          <w:rFonts w:ascii="Aptos" w:hAnsi="Aptos" w:eastAsia="Aptos" w:cs="Aptos"/>
          <w:b/>
          <w:bCs/>
          <w:sz w:val="22"/>
          <w:szCs w:val="22"/>
        </w:rPr>
        <w:t>Beoordelingscriteria</w:t>
      </w:r>
    </w:p>
    <w:p w:rsidR="467D3029" w:rsidP="467D3029" w:rsidRDefault="467D3029" w14:paraId="1DC6D7E6" w14:textId="5746A152">
      <w:pPr>
        <w:spacing w:after="0" w:line="240" w:lineRule="auto"/>
        <w:rPr>
          <w:rFonts w:ascii="Aptos" w:hAnsi="Aptos" w:eastAsia="Aptos" w:cs="Aptos"/>
          <w:color w:val="000000" w:themeColor="text1"/>
          <w:sz w:val="22"/>
          <w:szCs w:val="22"/>
        </w:rPr>
      </w:pPr>
    </w:p>
    <w:p w:rsidR="60CC400B" w:rsidP="467D3029" w:rsidRDefault="1579490C" w14:paraId="37B7C06C" w14:textId="0A83A29C">
      <w:pPr>
        <w:spacing w:after="0" w:line="240" w:lineRule="auto"/>
        <w:rPr>
          <w:rFonts w:ascii="Aptos" w:hAnsi="Aptos" w:eastAsia="Aptos" w:cs="Aptos"/>
          <w:color w:val="000000" w:themeColor="text1"/>
          <w:sz w:val="22"/>
          <w:szCs w:val="22"/>
        </w:rPr>
      </w:pPr>
      <w:r w:rsidRPr="333DAD3A" w:rsidR="453E1F70">
        <w:rPr>
          <w:rFonts w:ascii="Aptos" w:hAnsi="Aptos" w:eastAsia="Aptos" w:cs="Aptos"/>
          <w:color w:val="000000" w:themeColor="text1" w:themeTint="FF" w:themeShade="FF"/>
          <w:sz w:val="22"/>
          <w:szCs w:val="22"/>
        </w:rPr>
        <w:t>Z</w:t>
      </w:r>
      <w:r w:rsidRPr="333DAD3A" w:rsidR="01747FBC">
        <w:rPr>
          <w:rFonts w:ascii="Aptos" w:hAnsi="Aptos" w:eastAsia="Aptos" w:cs="Aptos"/>
          <w:color w:val="000000" w:themeColor="text1" w:themeTint="FF" w:themeShade="FF"/>
          <w:sz w:val="22"/>
          <w:szCs w:val="22"/>
        </w:rPr>
        <w:t xml:space="preserve">ie meegestuurde DUTCH </w:t>
      </w:r>
      <w:r w:rsidRPr="333DAD3A" w:rsidR="5F74CCD5">
        <w:rPr>
          <w:rFonts w:ascii="Aptos" w:hAnsi="Aptos" w:eastAsia="Aptos" w:cs="Aptos"/>
          <w:color w:val="000000" w:themeColor="text1" w:themeTint="FF" w:themeShade="FF"/>
          <w:sz w:val="22"/>
          <w:szCs w:val="22"/>
        </w:rPr>
        <w:t>Call</w:t>
      </w:r>
      <w:r w:rsidRPr="333DAD3A" w:rsidR="42F20D20">
        <w:rPr>
          <w:rFonts w:ascii="Aptos" w:hAnsi="Aptos" w:eastAsia="Aptos" w:cs="Aptos"/>
          <w:color w:val="000000" w:themeColor="text1" w:themeTint="FF" w:themeShade="FF"/>
          <w:sz w:val="22"/>
          <w:szCs w:val="22"/>
        </w:rPr>
        <w:t xml:space="preserve"> Prototype -</w:t>
      </w:r>
      <w:r w:rsidRPr="333DAD3A" w:rsidR="5F74CCD5">
        <w:rPr>
          <w:rFonts w:ascii="Aptos" w:hAnsi="Aptos" w:eastAsia="Aptos" w:cs="Aptos"/>
          <w:color w:val="000000" w:themeColor="text1" w:themeTint="FF" w:themeShade="FF"/>
          <w:sz w:val="22"/>
          <w:szCs w:val="22"/>
        </w:rPr>
        <w:t xml:space="preserve"> </w:t>
      </w:r>
      <w:r w:rsidRPr="333DAD3A" w:rsidR="01747FBC">
        <w:rPr>
          <w:rFonts w:ascii="Aptos" w:hAnsi="Aptos" w:eastAsia="Aptos" w:cs="Aptos"/>
          <w:color w:val="000000" w:themeColor="text1" w:themeTint="FF" w:themeShade="FF"/>
          <w:sz w:val="22"/>
          <w:szCs w:val="22"/>
        </w:rPr>
        <w:t>Beoordelingsframework</w:t>
      </w:r>
      <w:r w:rsidRPr="333DAD3A" w:rsidR="2D87890E">
        <w:rPr>
          <w:rFonts w:ascii="Aptos" w:hAnsi="Aptos" w:eastAsia="Aptos" w:cs="Aptos"/>
          <w:color w:val="000000" w:themeColor="text1" w:themeTint="FF" w:themeShade="FF"/>
          <w:sz w:val="22"/>
          <w:szCs w:val="22"/>
        </w:rPr>
        <w:t>.</w:t>
      </w:r>
      <w:r w:rsidRPr="333DAD3A" w:rsidR="1810391E">
        <w:rPr>
          <w:rFonts w:ascii="Aptos" w:hAnsi="Aptos" w:eastAsia="Aptos" w:cs="Aptos"/>
          <w:color w:val="000000" w:themeColor="text1" w:themeTint="FF" w:themeShade="FF"/>
          <w:sz w:val="22"/>
          <w:szCs w:val="22"/>
        </w:rPr>
        <w:t xml:space="preserve"> </w:t>
      </w:r>
    </w:p>
    <w:p w:rsidR="0ADB3EF1" w:rsidP="0ADB3EF1" w:rsidRDefault="0ADB3EF1" w14:paraId="4C030647" w14:textId="08D09E9D">
      <w:pPr>
        <w:pStyle w:val="ListParagraph"/>
        <w:spacing w:after="0" w:line="240" w:lineRule="auto"/>
        <w:rPr>
          <w:rFonts w:ascii="Aptos" w:hAnsi="Aptos" w:eastAsia="Aptos" w:cs="Aptos"/>
          <w:sz w:val="22"/>
          <w:szCs w:val="22"/>
        </w:rPr>
      </w:pPr>
    </w:p>
    <w:p w:rsidR="18255D9B" w:rsidP="467D3029" w:rsidRDefault="18255D9B" w14:paraId="5762B3F8" w14:textId="6F81029C">
      <w:pPr>
        <w:pStyle w:val="ListParagraph"/>
        <w:numPr>
          <w:ilvl w:val="0"/>
          <w:numId w:val="6"/>
        </w:numPr>
        <w:spacing w:after="0" w:line="240" w:lineRule="auto"/>
        <w:rPr>
          <w:rFonts w:ascii="Aptos" w:hAnsi="Aptos" w:eastAsia="Aptos" w:cs="Aptos"/>
          <w:b/>
          <w:bCs/>
          <w:sz w:val="22"/>
          <w:szCs w:val="22"/>
        </w:rPr>
      </w:pPr>
      <w:r w:rsidRPr="467D3029">
        <w:rPr>
          <w:rFonts w:ascii="Aptos" w:hAnsi="Aptos" w:eastAsia="Aptos" w:cs="Aptos"/>
          <w:b/>
          <w:bCs/>
          <w:sz w:val="22"/>
          <w:szCs w:val="22"/>
        </w:rPr>
        <w:t>Indien</w:t>
      </w:r>
      <w:r w:rsidRPr="467D3029" w:rsidR="3E2F59F0">
        <w:rPr>
          <w:rFonts w:ascii="Aptos" w:hAnsi="Aptos" w:eastAsia="Aptos" w:cs="Aptos"/>
          <w:b/>
          <w:bCs/>
          <w:sz w:val="22"/>
          <w:szCs w:val="22"/>
        </w:rPr>
        <w:t>ing</w:t>
      </w:r>
    </w:p>
    <w:p w:rsidR="467D3029" w:rsidP="467D3029" w:rsidRDefault="467D3029" w14:paraId="2E6F1518" w14:textId="7F820ED7">
      <w:pPr>
        <w:spacing w:after="0" w:line="240" w:lineRule="auto"/>
        <w:rPr>
          <w:rFonts w:ascii="Aptos" w:hAnsi="Aptos" w:eastAsia="Aptos" w:cs="Aptos"/>
          <w:sz w:val="22"/>
          <w:szCs w:val="22"/>
        </w:rPr>
      </w:pPr>
    </w:p>
    <w:p w:rsidR="2873041F" w:rsidP="467D3029" w:rsidRDefault="2873041F" w14:paraId="5D34D1AC" w14:textId="3D71F101">
      <w:pPr>
        <w:spacing w:after="0" w:line="240" w:lineRule="auto"/>
        <w:rPr>
          <w:rFonts w:ascii="Aptos" w:hAnsi="Aptos" w:eastAsia="Aptos" w:cs="Aptos"/>
          <w:color w:val="000000" w:themeColor="text1"/>
          <w:sz w:val="22"/>
          <w:szCs w:val="22"/>
        </w:rPr>
      </w:pPr>
      <w:r w:rsidRPr="333DAD3A" w:rsidR="3D833980">
        <w:rPr>
          <w:rFonts w:ascii="Aptos" w:hAnsi="Aptos" w:eastAsia="Aptos" w:cs="Aptos"/>
          <w:sz w:val="22"/>
          <w:szCs w:val="22"/>
        </w:rPr>
        <w:t>P</w:t>
      </w:r>
      <w:r w:rsidRPr="333DAD3A" w:rsidR="502B39B9">
        <w:rPr>
          <w:rFonts w:ascii="Aptos" w:hAnsi="Aptos" w:eastAsia="Aptos" w:cs="Aptos"/>
          <w:sz w:val="22"/>
          <w:szCs w:val="22"/>
        </w:rPr>
        <w:t xml:space="preserve">er groep partijen als consortium één gezamenlijk projectvoorstel indienen via </w:t>
      </w:r>
      <w:hyperlink r:id="R80eba375dcce41d8">
        <w:r w:rsidRPr="333DAD3A" w:rsidR="502B39B9">
          <w:rPr>
            <w:rStyle w:val="Hyperlink"/>
            <w:rFonts w:ascii="Aptos" w:hAnsi="Aptos" w:eastAsia="Aptos" w:cs="Aptos"/>
            <w:color w:val="auto"/>
            <w:sz w:val="22"/>
            <w:szCs w:val="22"/>
          </w:rPr>
          <w:t>dutchsubsidies@amsterdamumc.nl</w:t>
        </w:r>
      </w:hyperlink>
      <w:r w:rsidRPr="333DAD3A" w:rsidR="4793BC42">
        <w:rPr>
          <w:rFonts w:ascii="Aptos" w:hAnsi="Aptos" w:eastAsia="Aptos" w:cs="Aptos"/>
          <w:sz w:val="22"/>
          <w:szCs w:val="22"/>
        </w:rPr>
        <w:t xml:space="preserve"> met als onderwerp </w:t>
      </w:r>
      <w:r w:rsidRPr="333DAD3A" w:rsidR="09025702">
        <w:rPr>
          <w:rFonts w:ascii="Aptos" w:hAnsi="Aptos" w:eastAsia="Aptos" w:cs="Aptos"/>
          <w:sz w:val="22"/>
          <w:szCs w:val="22"/>
        </w:rPr>
        <w:t>‘</w:t>
      </w:r>
      <w:r w:rsidRPr="333DAD3A" w:rsidR="3C96F6D3">
        <w:rPr>
          <w:rFonts w:ascii="Aptos" w:hAnsi="Aptos" w:eastAsia="Aptos" w:cs="Aptos"/>
          <w:sz w:val="22"/>
          <w:szCs w:val="22"/>
        </w:rPr>
        <w:t>C</w:t>
      </w:r>
      <w:r w:rsidRPr="333DAD3A" w:rsidR="4793BC42">
        <w:rPr>
          <w:rFonts w:ascii="Aptos" w:hAnsi="Aptos" w:eastAsia="Aptos" w:cs="Aptos"/>
          <w:sz w:val="22"/>
          <w:szCs w:val="22"/>
        </w:rPr>
        <w:t>all Prototype - &lt;naam projecttitel&gt;’</w:t>
      </w:r>
      <w:r w:rsidRPr="333DAD3A" w:rsidR="502B39B9">
        <w:rPr>
          <w:rFonts w:ascii="Aptos" w:hAnsi="Aptos" w:eastAsia="Aptos" w:cs="Aptos"/>
          <w:sz w:val="22"/>
          <w:szCs w:val="22"/>
        </w:rPr>
        <w:t xml:space="preserve">. De indiening van het projectvoorstel moet uiterlijk op </w:t>
      </w:r>
      <w:r w:rsidRPr="333DAD3A" w:rsidR="58E9A9A7">
        <w:rPr>
          <w:rFonts w:ascii="Aptos" w:hAnsi="Aptos" w:eastAsia="Aptos" w:cs="Aptos"/>
          <w:sz w:val="22"/>
          <w:szCs w:val="22"/>
        </w:rPr>
        <w:t>3 maart</w:t>
      </w:r>
      <w:r w:rsidRPr="333DAD3A" w:rsidR="0E60B449">
        <w:rPr>
          <w:rFonts w:ascii="Aptos" w:hAnsi="Aptos" w:eastAsia="Aptos" w:cs="Aptos"/>
          <w:sz w:val="22"/>
          <w:szCs w:val="22"/>
        </w:rPr>
        <w:t xml:space="preserve"> </w:t>
      </w:r>
      <w:r w:rsidRPr="333DAD3A" w:rsidR="502B39B9">
        <w:rPr>
          <w:rFonts w:ascii="Aptos" w:hAnsi="Aptos" w:eastAsia="Aptos" w:cs="Aptos"/>
          <w:sz w:val="22"/>
          <w:szCs w:val="22"/>
        </w:rPr>
        <w:t>2025</w:t>
      </w:r>
      <w:r w:rsidRPr="333DAD3A" w:rsidR="502B39B9">
        <w:rPr>
          <w:rFonts w:ascii="Aptos" w:hAnsi="Aptos" w:eastAsia="Aptos" w:cs="Aptos"/>
          <w:sz w:val="22"/>
          <w:szCs w:val="22"/>
        </w:rPr>
        <w:t xml:space="preserve"> om </w:t>
      </w:r>
      <w:r w:rsidRPr="333DAD3A" w:rsidR="723B6D42">
        <w:rPr>
          <w:rFonts w:ascii="Aptos" w:hAnsi="Aptos" w:eastAsia="Aptos" w:cs="Aptos"/>
          <w:sz w:val="22"/>
          <w:szCs w:val="22"/>
        </w:rPr>
        <w:t>1</w:t>
      </w:r>
      <w:r w:rsidRPr="333DAD3A" w:rsidR="502B39B9">
        <w:rPr>
          <w:rFonts w:ascii="Aptos" w:hAnsi="Aptos" w:eastAsia="Aptos" w:cs="Aptos"/>
          <w:sz w:val="22"/>
          <w:szCs w:val="22"/>
        </w:rPr>
        <w:t>3.00</w:t>
      </w:r>
      <w:r w:rsidRPr="333DAD3A" w:rsidR="51E6D2B7">
        <w:rPr>
          <w:rFonts w:ascii="Aptos" w:hAnsi="Aptos" w:eastAsia="Aptos" w:cs="Aptos"/>
          <w:sz w:val="22"/>
          <w:szCs w:val="22"/>
        </w:rPr>
        <w:t xml:space="preserve"> uur</w:t>
      </w:r>
      <w:r w:rsidRPr="333DAD3A" w:rsidR="502B39B9">
        <w:rPr>
          <w:rFonts w:ascii="Aptos" w:hAnsi="Aptos" w:eastAsia="Aptos" w:cs="Aptos"/>
          <w:sz w:val="22"/>
          <w:szCs w:val="22"/>
        </w:rPr>
        <w:t xml:space="preserve"> ontvangen zijn op bovengenoemde e</w:t>
      </w:r>
      <w:r w:rsidRPr="333DAD3A" w:rsidR="7A22321D">
        <w:rPr>
          <w:rFonts w:ascii="Aptos" w:hAnsi="Aptos" w:eastAsia="Aptos" w:cs="Aptos"/>
          <w:sz w:val="22"/>
          <w:szCs w:val="22"/>
        </w:rPr>
        <w:t>-</w:t>
      </w:r>
      <w:r w:rsidRPr="333DAD3A" w:rsidR="502B39B9">
        <w:rPr>
          <w:rFonts w:ascii="Aptos" w:hAnsi="Aptos" w:eastAsia="Aptos" w:cs="Aptos"/>
          <w:sz w:val="22"/>
          <w:szCs w:val="22"/>
        </w:rPr>
        <w:t>mailadres, inclusief alle relevante bijlagen.</w:t>
      </w:r>
      <w:r w:rsidRPr="333DAD3A" w:rsidR="5C4BFEDC">
        <w:rPr>
          <w:rFonts w:ascii="Aptos" w:hAnsi="Aptos" w:eastAsia="Aptos" w:cs="Aptos"/>
          <w:color w:val="000000" w:themeColor="text1" w:themeTint="FF" w:themeShade="FF"/>
          <w:sz w:val="22"/>
          <w:szCs w:val="22"/>
        </w:rPr>
        <w:t xml:space="preserve"> Er wordt geen </w:t>
      </w:r>
      <w:r w:rsidRPr="333DAD3A" w:rsidR="18C248F9">
        <w:rPr>
          <w:rFonts w:ascii="Aptos" w:hAnsi="Aptos" w:eastAsia="Aptos" w:cs="Aptos"/>
          <w:color w:val="000000" w:themeColor="text1" w:themeTint="FF" w:themeShade="FF"/>
          <w:sz w:val="22"/>
          <w:szCs w:val="22"/>
        </w:rPr>
        <w:t xml:space="preserve">geldelijke bijdrage </w:t>
      </w:r>
      <w:r w:rsidRPr="333DAD3A" w:rsidR="5C4BFEDC">
        <w:rPr>
          <w:rFonts w:ascii="Aptos" w:hAnsi="Aptos" w:eastAsia="Aptos" w:cs="Aptos"/>
          <w:color w:val="000000" w:themeColor="text1" w:themeTint="FF" w:themeShade="FF"/>
          <w:sz w:val="22"/>
          <w:szCs w:val="22"/>
        </w:rPr>
        <w:t>verleend aan, of voor, projecten die niet op tijd zijn ingediend of niet volledig zijn.</w:t>
      </w:r>
    </w:p>
    <w:p w:rsidR="467D3029" w:rsidP="467D3029" w:rsidRDefault="467D3029" w14:paraId="17FD0A37" w14:textId="2B8609C0">
      <w:pPr>
        <w:spacing w:after="0" w:line="240" w:lineRule="auto"/>
        <w:rPr>
          <w:rFonts w:ascii="Aptos" w:hAnsi="Aptos" w:eastAsia="Aptos" w:cs="Aptos"/>
          <w:b w:val="1"/>
          <w:bCs w:val="1"/>
          <w:sz w:val="22"/>
          <w:szCs w:val="22"/>
        </w:rPr>
      </w:pPr>
    </w:p>
    <w:p w:rsidR="18255D9B" w:rsidP="467D3029" w:rsidRDefault="18255D9B" w14:paraId="696797A8" w14:textId="7369D5CC">
      <w:pPr>
        <w:pStyle w:val="ListParagraph"/>
        <w:numPr>
          <w:ilvl w:val="0"/>
          <w:numId w:val="6"/>
        </w:numPr>
        <w:spacing w:after="0" w:line="240" w:lineRule="auto"/>
        <w:rPr>
          <w:rFonts w:ascii="Aptos" w:hAnsi="Aptos" w:eastAsia="Aptos" w:cs="Aptos"/>
          <w:b w:val="1"/>
          <w:bCs w:val="1"/>
          <w:sz w:val="22"/>
          <w:szCs w:val="22"/>
        </w:rPr>
      </w:pPr>
      <w:r w:rsidRPr="333DAD3A" w:rsidR="18255D9B">
        <w:rPr>
          <w:rFonts w:ascii="Aptos" w:hAnsi="Aptos" w:eastAsia="Aptos" w:cs="Aptos"/>
          <w:b w:val="1"/>
          <w:bCs w:val="1"/>
          <w:sz w:val="22"/>
          <w:szCs w:val="22"/>
        </w:rPr>
        <w:t>Toekenning</w:t>
      </w:r>
    </w:p>
    <w:p w:rsidR="467D3029" w:rsidP="467D3029" w:rsidRDefault="467D3029" w14:paraId="413DDC9B" w14:textId="3F1817B5">
      <w:pPr>
        <w:pStyle w:val="ListParagraph"/>
        <w:spacing w:after="0" w:line="240" w:lineRule="auto"/>
        <w:rPr>
          <w:rFonts w:ascii="Aptos" w:hAnsi="Aptos" w:eastAsia="Aptos" w:cs="Aptos"/>
          <w:b w:val="1"/>
          <w:bCs w:val="1"/>
          <w:sz w:val="22"/>
          <w:szCs w:val="22"/>
        </w:rPr>
      </w:pPr>
    </w:p>
    <w:p w:rsidR="18255D9B" w:rsidP="467D3029" w:rsidRDefault="18255D9B" w14:paraId="22CA8A6D" w14:textId="5BF91368">
      <w:pPr>
        <w:pStyle w:val="ListParagraph"/>
        <w:numPr>
          <w:ilvl w:val="1"/>
          <w:numId w:val="6"/>
        </w:numPr>
        <w:spacing w:after="0" w:line="240" w:lineRule="auto"/>
        <w:rPr>
          <w:rFonts w:ascii="Aptos" w:hAnsi="Aptos" w:eastAsia="Aptos" w:cs="Aptos"/>
          <w:sz w:val="22"/>
          <w:szCs w:val="22"/>
        </w:rPr>
      </w:pPr>
      <w:r w:rsidRPr="333DAD3A" w:rsidR="18255D9B">
        <w:rPr>
          <w:rFonts w:ascii="Aptos" w:hAnsi="Aptos" w:eastAsia="Aptos" w:cs="Aptos"/>
          <w:sz w:val="22"/>
          <w:szCs w:val="22"/>
        </w:rPr>
        <w:t>Formele toetsing op toelaatbaarheid en volledigheid door het Stichtingsbestuur van DUTCH van ieder ingediend projectvoorstel.</w:t>
      </w:r>
    </w:p>
    <w:p w:rsidR="18255D9B" w:rsidP="467D3029" w:rsidRDefault="18255D9B" w14:paraId="4C97B900" w14:textId="1A649078">
      <w:pPr>
        <w:pStyle w:val="ListParagraph"/>
        <w:numPr>
          <w:ilvl w:val="1"/>
          <w:numId w:val="6"/>
        </w:numPr>
        <w:spacing w:after="0" w:line="240" w:lineRule="auto"/>
        <w:rPr>
          <w:rFonts w:ascii="Aptos" w:hAnsi="Aptos" w:eastAsia="Aptos" w:cs="Aptos"/>
          <w:sz w:val="22"/>
          <w:szCs w:val="22"/>
        </w:rPr>
      </w:pPr>
      <w:r w:rsidRPr="333DAD3A" w:rsidR="18255D9B">
        <w:rPr>
          <w:rFonts w:ascii="Aptos" w:hAnsi="Aptos" w:eastAsia="Aptos" w:cs="Aptos"/>
          <w:sz w:val="22"/>
          <w:szCs w:val="22"/>
        </w:rPr>
        <w:t>Volledige en tijdig ingediende projectvoorstel worden voorgelegd aan een externe en onafhankelijke beoordelingscommissie, deze geeft advies aan het Stichtingsbestuur van DUTCH.</w:t>
      </w:r>
    </w:p>
    <w:p w:rsidR="18255D9B" w:rsidP="467D3029" w:rsidRDefault="18255D9B" w14:paraId="7FA7F36A" w14:textId="570A4979">
      <w:pPr>
        <w:pStyle w:val="ListParagraph"/>
        <w:numPr>
          <w:ilvl w:val="1"/>
          <w:numId w:val="6"/>
        </w:numPr>
        <w:spacing w:after="0" w:line="240" w:lineRule="auto"/>
        <w:rPr>
          <w:rFonts w:ascii="Aptos" w:hAnsi="Aptos" w:eastAsia="Aptos" w:cs="Aptos"/>
          <w:sz w:val="22"/>
          <w:szCs w:val="22"/>
        </w:rPr>
      </w:pPr>
      <w:r w:rsidRPr="333DAD3A" w:rsidR="18255D9B">
        <w:rPr>
          <w:rFonts w:ascii="Aptos" w:hAnsi="Aptos" w:eastAsia="Aptos" w:cs="Aptos"/>
          <w:sz w:val="22"/>
          <w:szCs w:val="22"/>
        </w:rPr>
        <w:t>Het Stichtingsbestuur van DUTCH beslist over het ingediende projectvoorstel en betrekt daarbij het oordeel van beoordelingscommissie. Het Stichtingsbestuur kan kiezen om het projectvoorstel geheel of gedeeltelijk toe te kennen of af te wijzen.</w:t>
      </w:r>
    </w:p>
    <w:p w:rsidR="18255D9B" w:rsidP="467D3029" w:rsidRDefault="18255D9B" w14:paraId="07CB8894" w14:textId="239E113C">
      <w:pPr>
        <w:pStyle w:val="ListParagraph"/>
        <w:numPr>
          <w:ilvl w:val="1"/>
          <w:numId w:val="6"/>
        </w:numPr>
        <w:spacing w:after="0" w:line="240" w:lineRule="auto"/>
        <w:rPr>
          <w:rFonts w:ascii="Aptos" w:hAnsi="Aptos" w:eastAsia="Aptos" w:cs="Aptos"/>
          <w:sz w:val="22"/>
          <w:szCs w:val="22"/>
        </w:rPr>
      </w:pPr>
      <w:r w:rsidRPr="333DAD3A" w:rsidR="18255D9B">
        <w:rPr>
          <w:rFonts w:ascii="Aptos" w:hAnsi="Aptos" w:eastAsia="Aptos" w:cs="Aptos"/>
          <w:sz w:val="22"/>
          <w:szCs w:val="22"/>
        </w:rPr>
        <w:t xml:space="preserve">Stichtingsbestuur </w:t>
      </w:r>
      <w:r w:rsidRPr="333DAD3A" w:rsidR="2C00D801">
        <w:rPr>
          <w:rFonts w:ascii="Aptos" w:hAnsi="Aptos" w:eastAsia="Aptos" w:cs="Aptos"/>
          <w:sz w:val="22"/>
          <w:szCs w:val="22"/>
        </w:rPr>
        <w:t xml:space="preserve">van </w:t>
      </w:r>
      <w:r w:rsidRPr="333DAD3A" w:rsidR="18255D9B">
        <w:rPr>
          <w:rFonts w:ascii="Aptos" w:hAnsi="Aptos" w:eastAsia="Aptos" w:cs="Aptos"/>
          <w:sz w:val="22"/>
          <w:szCs w:val="22"/>
        </w:rPr>
        <w:t xml:space="preserve">DUTCH publiceert haar besluit over de toekenning op </w:t>
      </w:r>
      <w:r w:rsidRPr="333DAD3A" w:rsidR="5F9BCD88">
        <w:rPr>
          <w:rFonts w:ascii="Aptos" w:hAnsi="Aptos" w:eastAsia="Aptos" w:cs="Aptos"/>
          <w:sz w:val="22"/>
          <w:szCs w:val="22"/>
        </w:rPr>
        <w:t>1</w:t>
      </w:r>
      <w:r w:rsidRPr="333DAD3A" w:rsidR="2AD99874">
        <w:rPr>
          <w:rFonts w:ascii="Aptos" w:hAnsi="Aptos" w:eastAsia="Aptos" w:cs="Aptos"/>
          <w:sz w:val="22"/>
          <w:szCs w:val="22"/>
        </w:rPr>
        <w:t xml:space="preserve"> april </w:t>
      </w:r>
      <w:r w:rsidRPr="333DAD3A" w:rsidR="18255D9B">
        <w:rPr>
          <w:rFonts w:ascii="Aptos" w:hAnsi="Aptos" w:eastAsia="Aptos" w:cs="Aptos"/>
          <w:sz w:val="22"/>
          <w:szCs w:val="22"/>
        </w:rPr>
        <w:t>2025</w:t>
      </w:r>
      <w:r w:rsidRPr="333DAD3A" w:rsidR="18255D9B">
        <w:rPr>
          <w:rFonts w:ascii="Aptos" w:hAnsi="Aptos" w:eastAsia="Aptos" w:cs="Aptos"/>
          <w:sz w:val="22"/>
          <w:szCs w:val="22"/>
        </w:rPr>
        <w:t xml:space="preserve"> om 13.00 </w:t>
      </w:r>
      <w:r w:rsidRPr="333DAD3A" w:rsidR="3D71F57B">
        <w:rPr>
          <w:rFonts w:ascii="Aptos" w:hAnsi="Aptos" w:eastAsia="Aptos" w:cs="Aptos"/>
          <w:sz w:val="22"/>
          <w:szCs w:val="22"/>
        </w:rPr>
        <w:t xml:space="preserve">uur </w:t>
      </w:r>
      <w:r w:rsidRPr="333DAD3A" w:rsidR="18255D9B">
        <w:rPr>
          <w:rFonts w:ascii="Aptos" w:hAnsi="Aptos" w:eastAsia="Aptos" w:cs="Aptos"/>
          <w:sz w:val="22"/>
          <w:szCs w:val="22"/>
        </w:rPr>
        <w:t>op de website </w:t>
      </w:r>
      <w:r w:rsidRPr="333DAD3A" w:rsidR="6D23E071">
        <w:rPr>
          <w:rFonts w:ascii="Aptos" w:hAnsi="Aptos" w:eastAsia="Aptos" w:cs="Aptos"/>
          <w:sz w:val="22"/>
          <w:szCs w:val="22"/>
        </w:rPr>
        <w:t>(</w:t>
      </w:r>
      <w:hyperlink r:id="R3770cbd1ffb94982">
        <w:r w:rsidRPr="333DAD3A" w:rsidR="18255D9B">
          <w:rPr>
            <w:rStyle w:val="Hyperlink"/>
            <w:rFonts w:ascii="Aptos" w:hAnsi="Aptos" w:eastAsia="Aptos" w:cs="Aptos"/>
            <w:color w:val="auto"/>
            <w:sz w:val="22"/>
            <w:szCs w:val="22"/>
          </w:rPr>
          <w:t>dutch.technology</w:t>
        </w:r>
      </w:hyperlink>
      <w:r w:rsidRPr="333DAD3A" w:rsidR="4C8026C3">
        <w:rPr>
          <w:rFonts w:ascii="Aptos" w:hAnsi="Aptos" w:eastAsia="Aptos" w:cs="Aptos"/>
          <w:sz w:val="22"/>
          <w:szCs w:val="22"/>
        </w:rPr>
        <w:t>)</w:t>
      </w:r>
      <w:r w:rsidRPr="333DAD3A" w:rsidR="70351258">
        <w:rPr>
          <w:rFonts w:ascii="Aptos" w:hAnsi="Aptos" w:eastAsia="Aptos" w:cs="Aptos"/>
          <w:sz w:val="22"/>
          <w:szCs w:val="22"/>
        </w:rPr>
        <w:t xml:space="preserve"> </w:t>
      </w:r>
      <w:r w:rsidRPr="333DAD3A" w:rsidR="18255D9B">
        <w:rPr>
          <w:rFonts w:ascii="Aptos" w:hAnsi="Aptos" w:eastAsia="Aptos" w:cs="Aptos"/>
          <w:sz w:val="22"/>
          <w:szCs w:val="22"/>
        </w:rPr>
        <w:t>en per e</w:t>
      </w:r>
      <w:r w:rsidRPr="333DAD3A" w:rsidR="41DEEB52">
        <w:rPr>
          <w:rFonts w:ascii="Aptos" w:hAnsi="Aptos" w:eastAsia="Aptos" w:cs="Aptos"/>
          <w:sz w:val="22"/>
          <w:szCs w:val="22"/>
        </w:rPr>
        <w:t>-</w:t>
      </w:r>
      <w:r w:rsidRPr="333DAD3A" w:rsidR="18255D9B">
        <w:rPr>
          <w:rFonts w:ascii="Aptos" w:hAnsi="Aptos" w:eastAsia="Aptos" w:cs="Aptos"/>
          <w:sz w:val="22"/>
          <w:szCs w:val="22"/>
        </w:rPr>
        <w:t>mail naar de partijen die een projectvoorstel hebben ingediend.</w:t>
      </w:r>
    </w:p>
    <w:p w:rsidR="467D3029" w:rsidP="467D3029" w:rsidRDefault="467D3029" w14:paraId="7104755D" w14:textId="02019E60">
      <w:pPr>
        <w:pStyle w:val="ListParagraph"/>
        <w:spacing w:after="0" w:line="240" w:lineRule="auto"/>
        <w:ind w:left="1440"/>
        <w:rPr>
          <w:rFonts w:ascii="Aptos" w:hAnsi="Aptos" w:eastAsia="Aptos" w:cs="Aptos"/>
          <w:sz w:val="22"/>
          <w:szCs w:val="22"/>
        </w:rPr>
      </w:pPr>
    </w:p>
    <w:p w:rsidR="18255D9B" w:rsidP="467D3029" w:rsidRDefault="18255D9B" w14:paraId="5B2F6133" w14:textId="7D43667D">
      <w:pPr>
        <w:pStyle w:val="ListParagraph"/>
        <w:numPr>
          <w:ilvl w:val="0"/>
          <w:numId w:val="6"/>
        </w:numPr>
        <w:spacing w:after="0" w:line="240" w:lineRule="auto"/>
        <w:rPr>
          <w:rFonts w:ascii="Aptos" w:hAnsi="Aptos" w:eastAsia="Aptos" w:cs="Aptos"/>
          <w:b w:val="1"/>
          <w:bCs w:val="1"/>
          <w:sz w:val="22"/>
          <w:szCs w:val="22"/>
        </w:rPr>
      </w:pPr>
      <w:r w:rsidRPr="333DAD3A" w:rsidR="18255D9B">
        <w:rPr>
          <w:rFonts w:ascii="Aptos" w:hAnsi="Aptos" w:eastAsia="Aptos" w:cs="Aptos"/>
          <w:b w:val="1"/>
          <w:bCs w:val="1"/>
          <w:sz w:val="22"/>
          <w:szCs w:val="22"/>
        </w:rPr>
        <w:t>Bezwaarprocedure</w:t>
      </w:r>
    </w:p>
    <w:p w:rsidR="467D3029" w:rsidP="467D3029" w:rsidRDefault="467D3029" w14:paraId="78B24F7E" w14:textId="0EFF0881">
      <w:pPr>
        <w:pStyle w:val="ListParagraph"/>
        <w:spacing w:after="0" w:line="240" w:lineRule="auto"/>
        <w:rPr>
          <w:rFonts w:ascii="Aptos" w:hAnsi="Aptos" w:eastAsia="Aptos" w:cs="Aptos"/>
          <w:b w:val="1"/>
          <w:bCs w:val="1"/>
          <w:sz w:val="22"/>
          <w:szCs w:val="22"/>
        </w:rPr>
      </w:pPr>
    </w:p>
    <w:p w:rsidR="73BB8DB7" w:rsidP="467D3029" w:rsidRDefault="73BB8DB7" w14:paraId="72537D61" w14:textId="376A1C4D">
      <w:pPr>
        <w:pStyle w:val="ListParagraph"/>
        <w:numPr>
          <w:ilvl w:val="1"/>
          <w:numId w:val="6"/>
        </w:numPr>
        <w:spacing w:after="0" w:line="240" w:lineRule="auto"/>
        <w:rPr>
          <w:rFonts w:ascii="Aptos" w:hAnsi="Aptos" w:eastAsia="Aptos" w:cs="Aptos"/>
          <w:sz w:val="22"/>
          <w:szCs w:val="22"/>
        </w:rPr>
      </w:pPr>
      <w:r w:rsidRPr="333DAD3A" w:rsidR="73BB8DB7">
        <w:rPr>
          <w:rFonts w:ascii="Aptos" w:hAnsi="Aptos" w:eastAsia="Aptos" w:cs="Aptos"/>
          <w:sz w:val="22"/>
          <w:szCs w:val="22"/>
        </w:rPr>
        <w:t>E</w:t>
      </w:r>
      <w:r w:rsidRPr="333DAD3A" w:rsidR="18255D9B">
        <w:rPr>
          <w:rFonts w:ascii="Aptos" w:hAnsi="Aptos" w:eastAsia="Aptos" w:cs="Aptos"/>
          <w:sz w:val="22"/>
          <w:szCs w:val="22"/>
        </w:rPr>
        <w:t>en bezwaar m.b.t. het besluit van het Stichtingsbestuur kan per e</w:t>
      </w:r>
      <w:r w:rsidRPr="333DAD3A" w:rsidR="121BC8FC">
        <w:rPr>
          <w:rFonts w:ascii="Aptos" w:hAnsi="Aptos" w:eastAsia="Aptos" w:cs="Aptos"/>
          <w:sz w:val="22"/>
          <w:szCs w:val="22"/>
        </w:rPr>
        <w:t>-</w:t>
      </w:r>
      <w:r w:rsidRPr="333DAD3A" w:rsidR="18255D9B">
        <w:rPr>
          <w:rFonts w:ascii="Aptos" w:hAnsi="Aptos" w:eastAsia="Aptos" w:cs="Aptos"/>
          <w:sz w:val="22"/>
          <w:szCs w:val="22"/>
        </w:rPr>
        <w:t xml:space="preserve">mail worden ingediend tot </w:t>
      </w:r>
      <w:r w:rsidRPr="333DAD3A" w:rsidR="67CF046F">
        <w:rPr>
          <w:rFonts w:ascii="Aptos" w:hAnsi="Aptos" w:eastAsia="Aptos" w:cs="Aptos"/>
          <w:sz w:val="22"/>
          <w:szCs w:val="22"/>
        </w:rPr>
        <w:t xml:space="preserve">uiterlijk </w:t>
      </w:r>
      <w:r w:rsidRPr="333DAD3A" w:rsidR="18255D9B">
        <w:rPr>
          <w:rFonts w:ascii="Aptos" w:hAnsi="Aptos" w:eastAsia="Aptos" w:cs="Aptos"/>
          <w:sz w:val="22"/>
          <w:szCs w:val="22"/>
        </w:rPr>
        <w:t>1</w:t>
      </w:r>
      <w:r w:rsidRPr="333DAD3A" w:rsidR="3F06EFFC">
        <w:rPr>
          <w:rFonts w:ascii="Aptos" w:hAnsi="Aptos" w:eastAsia="Aptos" w:cs="Aptos"/>
          <w:sz w:val="22"/>
          <w:szCs w:val="22"/>
        </w:rPr>
        <w:t>1</w:t>
      </w:r>
      <w:r w:rsidRPr="333DAD3A" w:rsidR="6800C91E">
        <w:rPr>
          <w:rFonts w:ascii="Aptos" w:hAnsi="Aptos" w:eastAsia="Aptos" w:cs="Aptos"/>
          <w:sz w:val="22"/>
          <w:szCs w:val="22"/>
        </w:rPr>
        <w:t xml:space="preserve"> april </w:t>
      </w:r>
      <w:r w:rsidRPr="333DAD3A" w:rsidR="18255D9B">
        <w:rPr>
          <w:rFonts w:ascii="Aptos" w:hAnsi="Aptos" w:eastAsia="Aptos" w:cs="Aptos"/>
          <w:sz w:val="22"/>
          <w:szCs w:val="22"/>
        </w:rPr>
        <w:t>2025</w:t>
      </w:r>
      <w:r w:rsidRPr="333DAD3A" w:rsidR="18255D9B">
        <w:rPr>
          <w:rFonts w:ascii="Aptos" w:hAnsi="Aptos" w:eastAsia="Aptos" w:cs="Aptos"/>
          <w:sz w:val="22"/>
          <w:szCs w:val="22"/>
        </w:rPr>
        <w:t xml:space="preserve"> om 13.0</w:t>
      </w:r>
      <w:r w:rsidRPr="333DAD3A" w:rsidR="18255D9B">
        <w:rPr>
          <w:rFonts w:ascii="Aptos" w:hAnsi="Aptos" w:eastAsia="Aptos" w:cs="Aptos"/>
          <w:sz w:val="22"/>
          <w:szCs w:val="22"/>
        </w:rPr>
        <w:t>0</w:t>
      </w:r>
      <w:r w:rsidRPr="333DAD3A" w:rsidR="103D03EE">
        <w:rPr>
          <w:rFonts w:ascii="Aptos" w:hAnsi="Aptos" w:eastAsia="Aptos" w:cs="Aptos"/>
          <w:sz w:val="22"/>
          <w:szCs w:val="22"/>
        </w:rPr>
        <w:t xml:space="preserve"> uur</w:t>
      </w:r>
      <w:r w:rsidRPr="333DAD3A" w:rsidR="18255D9B">
        <w:rPr>
          <w:rFonts w:ascii="Aptos" w:hAnsi="Aptos" w:eastAsia="Aptos" w:cs="Aptos"/>
          <w:sz w:val="22"/>
          <w:szCs w:val="22"/>
        </w:rPr>
        <w:t xml:space="preserve"> via </w:t>
      </w:r>
      <w:hyperlink r:id="Re33bc21c3d014d33">
        <w:r w:rsidRPr="333DAD3A" w:rsidR="18255D9B">
          <w:rPr>
            <w:rStyle w:val="Hyperlink"/>
            <w:rFonts w:ascii="Aptos" w:hAnsi="Aptos" w:eastAsia="Aptos" w:cs="Aptos"/>
            <w:color w:val="auto"/>
            <w:sz w:val="22"/>
            <w:szCs w:val="22"/>
          </w:rPr>
          <w:t>dutchsubsidies@amsterdamumc.nl</w:t>
        </w:r>
      </w:hyperlink>
      <w:r w:rsidRPr="333DAD3A" w:rsidR="18255D9B">
        <w:rPr>
          <w:rFonts w:ascii="Aptos" w:hAnsi="Aptos" w:eastAsia="Aptos" w:cs="Aptos"/>
          <w:sz w:val="22"/>
          <w:szCs w:val="22"/>
        </w:rPr>
        <w:t xml:space="preserve">. </w:t>
      </w:r>
    </w:p>
    <w:p w:rsidR="18255D9B" w:rsidP="467D3029" w:rsidRDefault="18255D9B" w14:paraId="422F4629" w14:textId="110E7FBC">
      <w:pPr>
        <w:pStyle w:val="ListParagraph"/>
        <w:numPr>
          <w:ilvl w:val="1"/>
          <w:numId w:val="6"/>
        </w:numPr>
        <w:spacing w:after="0" w:line="240" w:lineRule="auto"/>
        <w:rPr>
          <w:rFonts w:ascii="Aptos" w:hAnsi="Aptos" w:eastAsia="Aptos" w:cs="Aptos"/>
          <w:sz w:val="22"/>
          <w:szCs w:val="22"/>
        </w:rPr>
      </w:pPr>
      <w:r w:rsidRPr="467D3029">
        <w:rPr>
          <w:rFonts w:ascii="Aptos" w:hAnsi="Aptos" w:eastAsia="Aptos" w:cs="Aptos"/>
          <w:sz w:val="22"/>
          <w:szCs w:val="22"/>
        </w:rPr>
        <w:t>Een dergelijk bezwaar kan alleen betrekking hebben op het afwijzen van een projectvoorstel en kan enkel worden ingediend door of namens alle partijen die betrokken zijn bij het genoemde projectvoorstel.</w:t>
      </w:r>
    </w:p>
    <w:p w:rsidR="18255D9B" w:rsidP="467D3029" w:rsidRDefault="18255D9B" w14:paraId="7286CB3B" w14:textId="47354F6D">
      <w:pPr>
        <w:pStyle w:val="ListParagraph"/>
        <w:numPr>
          <w:ilvl w:val="1"/>
          <w:numId w:val="6"/>
        </w:numPr>
        <w:spacing w:after="0" w:line="240" w:lineRule="auto"/>
        <w:rPr>
          <w:rFonts w:ascii="Aptos" w:hAnsi="Aptos" w:eastAsia="Aptos" w:cs="Aptos"/>
          <w:sz w:val="22"/>
          <w:szCs w:val="22"/>
        </w:rPr>
      </w:pPr>
      <w:r w:rsidRPr="467D3029">
        <w:rPr>
          <w:rFonts w:ascii="Aptos" w:hAnsi="Aptos" w:eastAsia="Aptos" w:cs="Aptos"/>
          <w:sz w:val="22"/>
          <w:szCs w:val="22"/>
        </w:rPr>
        <w:t>Een dergelijk bezwaar is voorzien van onderbouwing en verwijzing naar relevante stukken, welke worden meegestuurd indien zij niet publiek toegankelijk zijn.</w:t>
      </w:r>
    </w:p>
    <w:p w:rsidR="18255D9B" w:rsidP="467D3029" w:rsidRDefault="18255D9B" w14:paraId="1B3FC6D2" w14:textId="655F6C16">
      <w:pPr>
        <w:pStyle w:val="ListParagraph"/>
        <w:numPr>
          <w:ilvl w:val="1"/>
          <w:numId w:val="6"/>
        </w:numPr>
        <w:spacing w:after="0" w:line="240" w:lineRule="auto"/>
        <w:rPr>
          <w:rFonts w:ascii="Aptos" w:hAnsi="Aptos" w:eastAsia="Aptos" w:cs="Aptos"/>
          <w:sz w:val="22"/>
          <w:szCs w:val="22"/>
        </w:rPr>
      </w:pPr>
      <w:r w:rsidRPr="333DAD3A" w:rsidR="18255D9B">
        <w:rPr>
          <w:rFonts w:ascii="Aptos" w:hAnsi="Aptos" w:eastAsia="Aptos" w:cs="Aptos"/>
          <w:sz w:val="22"/>
          <w:szCs w:val="22"/>
        </w:rPr>
        <w:t>Het Stichtingsbestuur van DUTCH besluit vervolgens op een</w:t>
      </w:r>
      <w:r w:rsidRPr="333DAD3A" w:rsidR="18255D9B">
        <w:rPr>
          <w:rFonts w:ascii="Aptos" w:hAnsi="Aptos" w:eastAsia="Aptos" w:cs="Aptos"/>
          <w:sz w:val="22"/>
          <w:szCs w:val="22"/>
        </w:rPr>
        <w:t xml:space="preserve"> ingediend bezwaar, al dan niet na het inwinnen van deskundig advies, welke beslissing uiterlijk </w:t>
      </w:r>
      <w:r w:rsidRPr="333DAD3A" w:rsidR="18255D9B">
        <w:rPr>
          <w:rFonts w:ascii="Aptos" w:hAnsi="Aptos" w:eastAsia="Aptos" w:cs="Aptos"/>
          <w:sz w:val="22"/>
          <w:szCs w:val="22"/>
        </w:rPr>
        <w:t>1</w:t>
      </w:r>
      <w:r w:rsidRPr="333DAD3A" w:rsidR="66FF4EF6">
        <w:rPr>
          <w:rFonts w:ascii="Aptos" w:hAnsi="Aptos" w:eastAsia="Aptos" w:cs="Aptos"/>
          <w:sz w:val="22"/>
          <w:szCs w:val="22"/>
        </w:rPr>
        <w:t>6</w:t>
      </w:r>
      <w:r w:rsidRPr="333DAD3A" w:rsidR="786F2EAD">
        <w:rPr>
          <w:rFonts w:ascii="Aptos" w:hAnsi="Aptos" w:eastAsia="Aptos" w:cs="Aptos"/>
          <w:sz w:val="22"/>
          <w:szCs w:val="22"/>
        </w:rPr>
        <w:t xml:space="preserve"> mei </w:t>
      </w:r>
      <w:r w:rsidRPr="333DAD3A" w:rsidR="18255D9B">
        <w:rPr>
          <w:rFonts w:ascii="Aptos" w:hAnsi="Aptos" w:eastAsia="Aptos" w:cs="Aptos"/>
          <w:sz w:val="22"/>
          <w:szCs w:val="22"/>
        </w:rPr>
        <w:t>202</w:t>
      </w:r>
      <w:r w:rsidRPr="333DAD3A" w:rsidR="7D55635E">
        <w:rPr>
          <w:rFonts w:ascii="Aptos" w:hAnsi="Aptos" w:eastAsia="Aptos" w:cs="Aptos"/>
          <w:sz w:val="22"/>
          <w:szCs w:val="22"/>
        </w:rPr>
        <w:t>5</w:t>
      </w:r>
      <w:r w:rsidRPr="333DAD3A" w:rsidR="18255D9B">
        <w:rPr>
          <w:rFonts w:ascii="Aptos" w:hAnsi="Aptos" w:eastAsia="Aptos" w:cs="Aptos"/>
          <w:sz w:val="22"/>
          <w:szCs w:val="22"/>
        </w:rPr>
        <w:t xml:space="preserve"> per e</w:t>
      </w:r>
      <w:r w:rsidRPr="333DAD3A" w:rsidR="2006AA59">
        <w:rPr>
          <w:rFonts w:ascii="Aptos" w:hAnsi="Aptos" w:eastAsia="Aptos" w:cs="Aptos"/>
          <w:sz w:val="22"/>
          <w:szCs w:val="22"/>
        </w:rPr>
        <w:t>-</w:t>
      </w:r>
      <w:r w:rsidRPr="333DAD3A" w:rsidR="18255D9B">
        <w:rPr>
          <w:rFonts w:ascii="Aptos" w:hAnsi="Aptos" w:eastAsia="Aptos" w:cs="Aptos"/>
          <w:sz w:val="22"/>
          <w:szCs w:val="22"/>
        </w:rPr>
        <w:t xml:space="preserve">mail naar de </w:t>
      </w:r>
      <w:r w:rsidRPr="333DAD3A" w:rsidR="18255D9B">
        <w:rPr>
          <w:rFonts w:ascii="Aptos" w:hAnsi="Aptos" w:eastAsia="Aptos" w:cs="Aptos"/>
          <w:sz w:val="22"/>
          <w:szCs w:val="22"/>
        </w:rPr>
        <w:t>bezwaarmakende</w:t>
      </w:r>
      <w:r w:rsidRPr="333DAD3A" w:rsidR="18255D9B">
        <w:rPr>
          <w:rFonts w:ascii="Aptos" w:hAnsi="Aptos" w:eastAsia="Aptos" w:cs="Aptos"/>
          <w:sz w:val="22"/>
          <w:szCs w:val="22"/>
        </w:rPr>
        <w:t xml:space="preserve"> partijen wordt</w:t>
      </w:r>
      <w:r w:rsidRPr="333DAD3A" w:rsidR="18255D9B">
        <w:rPr>
          <w:rFonts w:ascii="Aptos" w:hAnsi="Aptos" w:eastAsia="Aptos" w:cs="Aptos"/>
          <w:sz w:val="22"/>
          <w:szCs w:val="22"/>
        </w:rPr>
        <w:t xml:space="preserve"> gestuurd.</w:t>
      </w:r>
    </w:p>
    <w:p w:rsidR="467D3029" w:rsidP="467D3029" w:rsidRDefault="467D3029" w14:paraId="2BC1109E" w14:textId="53AA1A2F">
      <w:pPr>
        <w:pStyle w:val="ListParagraph"/>
        <w:spacing w:after="0" w:line="240" w:lineRule="auto"/>
        <w:rPr>
          <w:rFonts w:ascii="Aptos" w:hAnsi="Aptos" w:eastAsia="Aptos" w:cs="Aptos"/>
          <w:b/>
          <w:bCs/>
          <w:sz w:val="22"/>
          <w:szCs w:val="22"/>
        </w:rPr>
      </w:pPr>
    </w:p>
    <w:p w:rsidR="003D2710" w:rsidP="467D3029" w:rsidRDefault="60CC400B" w14:paraId="7B5CAEB5" w14:textId="0F87917C">
      <w:pPr>
        <w:spacing w:after="0" w:line="240" w:lineRule="auto"/>
        <w:rPr>
          <w:rFonts w:ascii="Aptos" w:hAnsi="Aptos" w:eastAsia="Aptos" w:cs="Aptos"/>
          <w:sz w:val="22"/>
          <w:szCs w:val="22"/>
        </w:rPr>
      </w:pPr>
      <w:r w:rsidRPr="25296A4F" w:rsidR="4BF10D63">
        <w:rPr>
          <w:rFonts w:ascii="Aptos" w:hAnsi="Aptos" w:eastAsia="Aptos" w:cs="Aptos"/>
          <w:b w:val="1"/>
          <w:bCs w:val="1"/>
          <w:sz w:val="22"/>
          <w:szCs w:val="22"/>
        </w:rPr>
        <w:t>Contactinformatie</w:t>
      </w:r>
      <w:r w:rsidRPr="25296A4F" w:rsidR="47236E0D">
        <w:rPr>
          <w:rFonts w:ascii="Aptos" w:hAnsi="Aptos" w:eastAsia="Aptos" w:cs="Aptos"/>
          <w:sz w:val="22"/>
          <w:szCs w:val="22"/>
        </w:rPr>
        <w:t>:</w:t>
      </w:r>
      <w:r w:rsidRPr="25296A4F" w:rsidR="4BF10D63">
        <w:rPr>
          <w:rFonts w:ascii="Aptos" w:hAnsi="Aptos" w:eastAsia="Aptos" w:cs="Aptos"/>
          <w:sz w:val="22"/>
          <w:szCs w:val="22"/>
        </w:rPr>
        <w:t xml:space="preserve"> Voor vragen over de </w:t>
      </w:r>
      <w:r w:rsidRPr="25296A4F" w:rsidR="6749C47A">
        <w:rPr>
          <w:rFonts w:ascii="Aptos" w:hAnsi="Aptos" w:eastAsia="Aptos" w:cs="Aptos"/>
          <w:sz w:val="22"/>
          <w:szCs w:val="22"/>
        </w:rPr>
        <w:t xml:space="preserve">Prototype </w:t>
      </w:r>
      <w:r w:rsidRPr="25296A4F" w:rsidR="60F24C54">
        <w:rPr>
          <w:rFonts w:ascii="Aptos" w:hAnsi="Aptos" w:eastAsia="Aptos" w:cs="Aptos"/>
          <w:sz w:val="22"/>
          <w:szCs w:val="22"/>
        </w:rPr>
        <w:t>C</w:t>
      </w:r>
      <w:r w:rsidRPr="25296A4F" w:rsidR="4BF10D63">
        <w:rPr>
          <w:rFonts w:ascii="Aptos" w:hAnsi="Aptos" w:eastAsia="Aptos" w:cs="Aptos"/>
          <w:sz w:val="22"/>
          <w:szCs w:val="22"/>
        </w:rPr>
        <w:t xml:space="preserve">all kunt u contact opnemen met het DUTCH-programmateam via </w:t>
      </w:r>
      <w:hyperlink r:id="R573f095be6304a3e">
        <w:r w:rsidRPr="25296A4F" w:rsidR="7F385E20">
          <w:rPr>
            <w:rStyle w:val="Hyperlink"/>
            <w:rFonts w:ascii="Aptos" w:hAnsi="Aptos" w:eastAsia="Aptos" w:cs="Aptos"/>
            <w:sz w:val="22"/>
            <w:szCs w:val="22"/>
          </w:rPr>
          <w:t>dutch</w:t>
        </w:r>
        <w:r w:rsidRPr="25296A4F" w:rsidR="4CEB84E5">
          <w:rPr>
            <w:rStyle w:val="Hyperlink"/>
            <w:rFonts w:ascii="Aptos" w:hAnsi="Aptos" w:eastAsia="Aptos" w:cs="Aptos"/>
            <w:sz w:val="22"/>
            <w:szCs w:val="22"/>
          </w:rPr>
          <w:t>subsidies</w:t>
        </w:r>
        <w:r w:rsidRPr="25296A4F" w:rsidR="7F385E20">
          <w:rPr>
            <w:rStyle w:val="Hyperlink"/>
            <w:rFonts w:ascii="Aptos" w:hAnsi="Aptos" w:eastAsia="Aptos" w:cs="Aptos"/>
            <w:sz w:val="22"/>
            <w:szCs w:val="22"/>
          </w:rPr>
          <w:t>@amsterdamumc.nl</w:t>
        </w:r>
      </w:hyperlink>
      <w:r w:rsidRPr="25296A4F" w:rsidR="574B3E32">
        <w:rPr>
          <w:rFonts w:ascii="Aptos" w:hAnsi="Aptos" w:eastAsia="Aptos" w:cs="Aptos"/>
          <w:sz w:val="22"/>
          <w:szCs w:val="22"/>
        </w:rPr>
        <w:t xml:space="preserve">. </w:t>
      </w:r>
    </w:p>
    <w:p w:rsidR="4A8466E8" w:rsidP="4A8466E8" w:rsidRDefault="4A8466E8" w14:paraId="24EA2FC0" w14:textId="17581191">
      <w:r w:rsidRPr="4A8466E8">
        <w:br w:type="page"/>
      </w:r>
    </w:p>
    <w:p w:rsidR="64EEDE39" w:rsidP="19F8EA31" w:rsidRDefault="64EEDE39" w14:paraId="2ECC27FD" w14:textId="147291F7">
      <w:pPr>
        <w:spacing w:after="0"/>
        <w:rPr>
          <w:rFonts w:ascii="Aptos" w:hAnsi="Aptos" w:eastAsia="Aptos" w:cs="Aptos"/>
          <w:b w:val="1"/>
          <w:bCs w:val="1"/>
          <w:sz w:val="28"/>
          <w:szCs w:val="28"/>
        </w:rPr>
      </w:pPr>
      <w:r w:rsidRPr="333DAD3A" w:rsidR="2E733136">
        <w:rPr>
          <w:rFonts w:ascii="Aptos" w:hAnsi="Aptos" w:eastAsia="Aptos" w:cs="Aptos"/>
          <w:b w:val="1"/>
          <w:bCs w:val="1"/>
          <w:sz w:val="28"/>
          <w:szCs w:val="28"/>
        </w:rPr>
        <w:t>Bijlag</w:t>
      </w:r>
      <w:r w:rsidRPr="333DAD3A" w:rsidR="79063648">
        <w:rPr>
          <w:rFonts w:ascii="Aptos" w:hAnsi="Aptos" w:eastAsia="Aptos" w:cs="Aptos"/>
          <w:b w:val="1"/>
          <w:bCs w:val="1"/>
          <w:sz w:val="28"/>
          <w:szCs w:val="28"/>
        </w:rPr>
        <w:t>e</w:t>
      </w:r>
      <w:r w:rsidRPr="333DAD3A" w:rsidR="2E733136">
        <w:rPr>
          <w:rFonts w:ascii="Aptos" w:hAnsi="Aptos" w:eastAsia="Aptos" w:cs="Aptos"/>
          <w:b w:val="1"/>
          <w:bCs w:val="1"/>
          <w:sz w:val="28"/>
          <w:szCs w:val="28"/>
        </w:rPr>
        <w:t>:</w:t>
      </w:r>
      <w:r w:rsidRPr="333DAD3A" w:rsidR="1F31D897">
        <w:rPr>
          <w:rFonts w:ascii="Aptos" w:hAnsi="Aptos" w:eastAsia="Aptos" w:cs="Aptos"/>
          <w:b w:val="1"/>
          <w:bCs w:val="1"/>
          <w:sz w:val="28"/>
          <w:szCs w:val="28"/>
        </w:rPr>
        <w:t xml:space="preserve"> </w:t>
      </w:r>
      <w:r w:rsidRPr="333DAD3A" w:rsidR="2E733136">
        <w:rPr>
          <w:rFonts w:ascii="Aptos" w:hAnsi="Aptos" w:eastAsia="Aptos" w:cs="Aptos"/>
          <w:b w:val="1"/>
          <w:bCs w:val="1"/>
          <w:sz w:val="28"/>
          <w:szCs w:val="28"/>
        </w:rPr>
        <w:t>Projectplan</w:t>
      </w:r>
      <w:r w:rsidRPr="333DAD3A" w:rsidR="6A78CD8D">
        <w:rPr>
          <w:rFonts w:ascii="Aptos" w:hAnsi="Aptos" w:eastAsia="Aptos" w:cs="Aptos"/>
          <w:b w:val="1"/>
          <w:bCs w:val="1"/>
          <w:sz w:val="28"/>
          <w:szCs w:val="28"/>
        </w:rPr>
        <w:t xml:space="preserve"> Prototype</w:t>
      </w:r>
    </w:p>
    <w:p w:rsidR="4A8466E8" w:rsidP="4A8466E8" w:rsidRDefault="4A8466E8" w14:paraId="5638CFC9" w14:textId="7156D178">
      <w:pPr>
        <w:keepNext/>
        <w:keepLines/>
        <w:spacing w:after="0"/>
        <w:rPr>
          <w:rFonts w:ascii="Aptos" w:hAnsi="Aptos" w:eastAsia="Aptos" w:cs="Aptos"/>
          <w:sz w:val="22"/>
          <w:szCs w:val="22"/>
        </w:rPr>
      </w:pPr>
    </w:p>
    <w:p w:rsidR="64EEDE39" w:rsidP="0539FF2B" w:rsidRDefault="64EEDE39" w14:paraId="11210F88" w14:textId="683B730E">
      <w:pPr>
        <w:pStyle w:val="Heading3"/>
        <w:spacing w:before="0"/>
      </w:pPr>
      <w:r w:rsidRPr="7D33CEE8">
        <w:rPr>
          <w:rFonts w:ascii="Aptos" w:hAnsi="Aptos" w:eastAsia="Aptos" w:cs="Aptos"/>
          <w:b/>
          <w:bCs/>
          <w:color w:val="auto"/>
          <w:sz w:val="22"/>
          <w:szCs w:val="22"/>
        </w:rPr>
        <w:t>1. Projectinformatie</w:t>
      </w:r>
      <w:r w:rsidRPr="7D33CEE8" w:rsidR="658FBC15">
        <w:rPr>
          <w:rFonts w:ascii="Aptos" w:hAnsi="Aptos" w:eastAsia="Aptos" w:cs="Aptos"/>
          <w:b/>
          <w:bCs/>
          <w:color w:val="000000" w:themeColor="text1"/>
          <w:sz w:val="22"/>
          <w:szCs w:val="22"/>
        </w:rPr>
        <w:t xml:space="preserve"> – max 200 woorden</w:t>
      </w:r>
    </w:p>
    <w:p w:rsidR="64EEDE39" w:rsidP="4A8466E8" w:rsidRDefault="64EEDE39" w14:paraId="3703B827" w14:textId="17186995">
      <w:pPr>
        <w:pStyle w:val="ListParagraph"/>
        <w:numPr>
          <w:ilvl w:val="0"/>
          <w:numId w:val="14"/>
        </w:numPr>
        <w:spacing w:after="0"/>
        <w:rPr>
          <w:rFonts w:ascii="Aptos" w:hAnsi="Aptos" w:eastAsia="Aptos" w:cs="Aptos"/>
          <w:sz w:val="22"/>
          <w:szCs w:val="22"/>
        </w:rPr>
      </w:pPr>
      <w:r w:rsidRPr="19F8EA31">
        <w:rPr>
          <w:rFonts w:ascii="Aptos" w:hAnsi="Aptos" w:eastAsia="Aptos" w:cs="Aptos"/>
          <w:b/>
          <w:bCs/>
          <w:sz w:val="22"/>
          <w:szCs w:val="22"/>
        </w:rPr>
        <w:t xml:space="preserve">Titel van het </w:t>
      </w:r>
      <w:r w:rsidRPr="19F8EA31" w:rsidR="2A3665F0">
        <w:rPr>
          <w:rFonts w:ascii="Aptos" w:hAnsi="Aptos" w:eastAsia="Aptos" w:cs="Aptos"/>
          <w:b/>
          <w:bCs/>
          <w:sz w:val="22"/>
          <w:szCs w:val="22"/>
        </w:rPr>
        <w:t>p</w:t>
      </w:r>
      <w:r w:rsidRPr="19F8EA31">
        <w:rPr>
          <w:rFonts w:ascii="Aptos" w:hAnsi="Aptos" w:eastAsia="Aptos" w:cs="Aptos"/>
          <w:b/>
          <w:bCs/>
          <w:sz w:val="22"/>
          <w:szCs w:val="22"/>
        </w:rPr>
        <w:t>roject</w:t>
      </w:r>
    </w:p>
    <w:p w:rsidR="19F8EA31" w:rsidP="19F8EA31" w:rsidRDefault="19F8EA31" w14:paraId="7DD95297" w14:textId="158BE40D">
      <w:pPr>
        <w:pStyle w:val="ListParagraph"/>
        <w:spacing w:after="0"/>
        <w:rPr>
          <w:rFonts w:ascii="Aptos" w:hAnsi="Aptos" w:eastAsia="Aptos" w:cs="Aptos"/>
          <w:sz w:val="22"/>
          <w:szCs w:val="22"/>
        </w:rPr>
      </w:pPr>
    </w:p>
    <w:p w:rsidR="19F8EA31" w:rsidP="19F8EA31" w:rsidRDefault="19F8EA31" w14:paraId="5EF94D4D" w14:textId="0343F0D2">
      <w:pPr>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68CEC327" w14:textId="6F822948">
      <w:pPr>
        <w:pStyle w:val="ListParagraph"/>
        <w:spacing w:after="0"/>
        <w:rPr>
          <w:rFonts w:ascii="Aptos" w:hAnsi="Aptos" w:eastAsia="Aptos" w:cs="Aptos"/>
          <w:sz w:val="22"/>
          <w:szCs w:val="22"/>
        </w:rPr>
      </w:pPr>
    </w:p>
    <w:p w:rsidR="64EEDE39" w:rsidP="219CF8B5" w:rsidRDefault="64EEDE39" w14:paraId="57B321E3" w14:textId="533B8150">
      <w:pPr>
        <w:pStyle w:val="ListParagraph"/>
        <w:numPr>
          <w:ilvl w:val="0"/>
          <w:numId w:val="14"/>
        </w:numPr>
        <w:spacing w:after="0"/>
        <w:rPr>
          <w:rFonts w:ascii="Aptos" w:hAnsi="Aptos" w:eastAsia="Aptos" w:cs="Aptos"/>
          <w:sz w:val="22"/>
          <w:szCs w:val="22"/>
        </w:rPr>
      </w:pPr>
      <w:r w:rsidRPr="219CF8B5">
        <w:rPr>
          <w:rFonts w:ascii="Aptos" w:hAnsi="Aptos" w:eastAsia="Aptos" w:cs="Aptos"/>
          <w:b/>
          <w:bCs/>
          <w:sz w:val="22"/>
          <w:szCs w:val="22"/>
        </w:rPr>
        <w:t xml:space="preserve">Consortiumleden en </w:t>
      </w:r>
      <w:r w:rsidRPr="219CF8B5" w:rsidR="4BFD723B">
        <w:rPr>
          <w:rFonts w:ascii="Aptos" w:hAnsi="Aptos" w:eastAsia="Aptos" w:cs="Aptos"/>
          <w:b/>
          <w:bCs/>
          <w:sz w:val="22"/>
          <w:szCs w:val="22"/>
        </w:rPr>
        <w:t>r</w:t>
      </w:r>
      <w:r w:rsidRPr="219CF8B5">
        <w:rPr>
          <w:rFonts w:ascii="Aptos" w:hAnsi="Aptos" w:eastAsia="Aptos" w:cs="Aptos"/>
          <w:b/>
          <w:bCs/>
          <w:sz w:val="22"/>
          <w:szCs w:val="22"/>
        </w:rPr>
        <w:t>olverdeling:</w:t>
      </w:r>
      <w:r w:rsidRPr="219CF8B5">
        <w:rPr>
          <w:rFonts w:ascii="Aptos" w:hAnsi="Aptos" w:eastAsia="Aptos" w:cs="Aptos"/>
          <w:sz w:val="22"/>
          <w:szCs w:val="22"/>
        </w:rPr>
        <w:t xml:space="preserve"> </w:t>
      </w:r>
      <w:r w:rsidRPr="219CF8B5" w:rsidR="17CF4689">
        <w:rPr>
          <w:rFonts w:ascii="Aptos" w:hAnsi="Aptos" w:eastAsia="Aptos" w:cs="Aptos"/>
          <w:sz w:val="22"/>
          <w:szCs w:val="22"/>
        </w:rPr>
        <w:t>G</w:t>
      </w:r>
      <w:r w:rsidRPr="219CF8B5">
        <w:rPr>
          <w:rFonts w:ascii="Aptos" w:hAnsi="Aptos" w:eastAsia="Aptos" w:cs="Aptos"/>
          <w:sz w:val="22"/>
          <w:szCs w:val="22"/>
        </w:rPr>
        <w:t>eef een overzicht van de deelnemende partijen en hun rollen binnen het project.</w:t>
      </w:r>
    </w:p>
    <w:p w:rsidR="41F69251" w:rsidP="19F8EA31" w:rsidRDefault="41F69251" w14:paraId="5B48B486" w14:textId="012B0DEC">
      <w:pPr>
        <w:pStyle w:val="ListParagraph"/>
        <w:numPr>
          <w:ilvl w:val="1"/>
          <w:numId w:val="14"/>
        </w:numPr>
        <w:spacing w:after="0"/>
        <w:rPr>
          <w:rFonts w:ascii="Aptos" w:hAnsi="Aptos" w:eastAsia="Aptos" w:cs="Aptos"/>
          <w:sz w:val="22"/>
          <w:szCs w:val="22"/>
        </w:rPr>
      </w:pPr>
      <w:r w:rsidRPr="19F8EA31">
        <w:rPr>
          <w:rFonts w:ascii="Aptos" w:hAnsi="Aptos" w:eastAsia="Aptos" w:cs="Aptos"/>
          <w:b/>
          <w:bCs/>
          <w:sz w:val="22"/>
          <w:szCs w:val="22"/>
        </w:rPr>
        <w:t>Part</w:t>
      </w:r>
      <w:r w:rsidRPr="19F8EA31" w:rsidR="44741E2C">
        <w:rPr>
          <w:rFonts w:ascii="Aptos" w:hAnsi="Aptos" w:eastAsia="Aptos" w:cs="Aptos"/>
          <w:b/>
          <w:bCs/>
          <w:sz w:val="22"/>
          <w:szCs w:val="22"/>
        </w:rPr>
        <w:t>ijen</w:t>
      </w:r>
      <w:r w:rsidRPr="19F8EA31" w:rsidR="64EEDE39">
        <w:rPr>
          <w:rFonts w:ascii="Aptos" w:hAnsi="Aptos" w:eastAsia="Aptos" w:cs="Aptos"/>
          <w:sz w:val="22"/>
          <w:szCs w:val="22"/>
        </w:rPr>
        <w:t>: Nam</w:t>
      </w:r>
      <w:r w:rsidRPr="19F8EA31" w:rsidR="60FD4584">
        <w:rPr>
          <w:rFonts w:ascii="Aptos" w:hAnsi="Aptos" w:eastAsia="Aptos" w:cs="Aptos"/>
          <w:sz w:val="22"/>
          <w:szCs w:val="22"/>
        </w:rPr>
        <w:t>en</w:t>
      </w:r>
      <w:r w:rsidRPr="19F8EA31" w:rsidR="64EEDE39">
        <w:rPr>
          <w:rFonts w:ascii="Aptos" w:hAnsi="Aptos" w:eastAsia="Aptos" w:cs="Aptos"/>
          <w:sz w:val="22"/>
          <w:szCs w:val="22"/>
        </w:rPr>
        <w:t>, contactperson</w:t>
      </w:r>
      <w:r w:rsidRPr="19F8EA31" w:rsidR="30CB60F2">
        <w:rPr>
          <w:rFonts w:ascii="Aptos" w:hAnsi="Aptos" w:eastAsia="Aptos" w:cs="Aptos"/>
          <w:sz w:val="22"/>
          <w:szCs w:val="22"/>
        </w:rPr>
        <w:t>en en gegevens, verantwoordelijkheden en expertises</w:t>
      </w:r>
      <w:r w:rsidRPr="19F8EA31" w:rsidR="75819B11">
        <w:rPr>
          <w:rFonts w:ascii="Aptos" w:hAnsi="Aptos" w:eastAsia="Aptos" w:cs="Aptos"/>
          <w:sz w:val="22"/>
          <w:szCs w:val="22"/>
        </w:rPr>
        <w:t>.</w:t>
      </w:r>
    </w:p>
    <w:p w:rsidR="19F8EA31" w:rsidP="19F8EA31" w:rsidRDefault="19F8EA31" w14:paraId="30766A24" w14:textId="4B2E84D4">
      <w:pPr>
        <w:pStyle w:val="ListParagraph"/>
        <w:spacing w:after="0"/>
        <w:ind w:left="1440"/>
        <w:rPr>
          <w:rFonts w:ascii="Aptos" w:hAnsi="Aptos" w:eastAsia="Aptos" w:cs="Aptos"/>
          <w:sz w:val="22"/>
          <w:szCs w:val="22"/>
        </w:rPr>
      </w:pPr>
    </w:p>
    <w:p w:rsidR="4A8466E8" w:rsidP="19F8EA31" w:rsidRDefault="4A8466E8" w14:paraId="4058C2EE" w14:textId="0B93B0F1">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483853C5" w14:textId="7E8E1265">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441A926B" w14:textId="4F18D5C5">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37AA5EF0" w14:textId="33786E27">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1BD114DE" w14:textId="4C7E2AC9">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38D4138D" w14:textId="01A30790">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64D36394" w14:textId="02A18F6E">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3BC6591D" w14:textId="2CF0A1FA">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28D1A98F" w14:textId="0389912D">
      <w:pPr>
        <w:pStyle w:val="Heading3"/>
        <w:spacing w:before="0"/>
        <w:rPr>
          <w:rFonts w:ascii="Aptos" w:hAnsi="Aptos" w:eastAsia="Aptos" w:cs="Aptos"/>
          <w:b/>
          <w:bCs/>
          <w:color w:val="auto"/>
          <w:sz w:val="22"/>
          <w:szCs w:val="22"/>
        </w:rPr>
      </w:pPr>
    </w:p>
    <w:p w:rsidR="64EEDE39" w:rsidP="0539FF2B" w:rsidRDefault="64EEDE39" w14:paraId="3777F32B" w14:textId="5F624289">
      <w:pPr>
        <w:pStyle w:val="Heading3"/>
        <w:spacing w:before="0"/>
      </w:pPr>
      <w:r w:rsidRPr="19F8EA31">
        <w:rPr>
          <w:rFonts w:ascii="Aptos" w:hAnsi="Aptos" w:eastAsia="Aptos" w:cs="Aptos"/>
          <w:b/>
          <w:bCs/>
          <w:color w:val="auto"/>
          <w:sz w:val="22"/>
          <w:szCs w:val="22"/>
        </w:rPr>
        <w:t xml:space="preserve">2. Projectdoelstelling en </w:t>
      </w:r>
      <w:r w:rsidRPr="19F8EA31" w:rsidR="2BAEED0E">
        <w:rPr>
          <w:rFonts w:ascii="Aptos" w:hAnsi="Aptos" w:eastAsia="Aptos" w:cs="Aptos"/>
          <w:b/>
          <w:bCs/>
          <w:color w:val="auto"/>
          <w:sz w:val="22"/>
          <w:szCs w:val="22"/>
        </w:rPr>
        <w:t>v</w:t>
      </w:r>
      <w:r w:rsidRPr="19F8EA31">
        <w:rPr>
          <w:rFonts w:ascii="Aptos" w:hAnsi="Aptos" w:eastAsia="Aptos" w:cs="Aptos"/>
          <w:b/>
          <w:bCs/>
          <w:color w:val="auto"/>
          <w:sz w:val="22"/>
          <w:szCs w:val="22"/>
        </w:rPr>
        <w:t xml:space="preserve">erwachte </w:t>
      </w:r>
      <w:r w:rsidRPr="19F8EA31" w:rsidR="3968883B">
        <w:rPr>
          <w:rFonts w:ascii="Aptos" w:hAnsi="Aptos" w:eastAsia="Aptos" w:cs="Aptos"/>
          <w:b/>
          <w:bCs/>
          <w:color w:val="auto"/>
          <w:sz w:val="22"/>
          <w:szCs w:val="22"/>
        </w:rPr>
        <w:t>r</w:t>
      </w:r>
      <w:r w:rsidRPr="19F8EA31">
        <w:rPr>
          <w:rFonts w:ascii="Aptos" w:hAnsi="Aptos" w:eastAsia="Aptos" w:cs="Aptos"/>
          <w:b/>
          <w:bCs/>
          <w:color w:val="auto"/>
          <w:sz w:val="22"/>
          <w:szCs w:val="22"/>
        </w:rPr>
        <w:t>esultaten</w:t>
      </w:r>
      <w:r w:rsidRPr="19F8EA31" w:rsidR="071B7119">
        <w:rPr>
          <w:rFonts w:ascii="Aptos" w:hAnsi="Aptos" w:eastAsia="Aptos" w:cs="Aptos"/>
          <w:b/>
          <w:bCs/>
          <w:color w:val="000000" w:themeColor="text1"/>
          <w:sz w:val="22"/>
          <w:szCs w:val="22"/>
        </w:rPr>
        <w:t xml:space="preserve"> – max 500 woorden</w:t>
      </w:r>
    </w:p>
    <w:p w:rsidR="64EEDE39" w:rsidP="4A8466E8" w:rsidRDefault="64EEDE39" w14:paraId="4C7C9657" w14:textId="7F89CCEB">
      <w:pPr>
        <w:pStyle w:val="ListParagraph"/>
        <w:numPr>
          <w:ilvl w:val="0"/>
          <w:numId w:val="13"/>
        </w:numPr>
        <w:spacing w:after="0"/>
        <w:rPr>
          <w:rFonts w:ascii="Aptos" w:hAnsi="Aptos" w:eastAsia="Aptos" w:cs="Aptos"/>
          <w:sz w:val="22"/>
          <w:szCs w:val="22"/>
        </w:rPr>
      </w:pPr>
      <w:r w:rsidRPr="4A8466E8">
        <w:rPr>
          <w:rFonts w:ascii="Aptos" w:hAnsi="Aptos" w:eastAsia="Aptos" w:cs="Aptos"/>
          <w:b/>
          <w:bCs/>
          <w:sz w:val="22"/>
          <w:szCs w:val="22"/>
        </w:rPr>
        <w:t>Doelstelling</w:t>
      </w:r>
      <w:r w:rsidRPr="4A8466E8" w:rsidR="45F554B2">
        <w:rPr>
          <w:rFonts w:ascii="Aptos" w:hAnsi="Aptos" w:eastAsia="Aptos" w:cs="Aptos"/>
          <w:b/>
          <w:bCs/>
          <w:sz w:val="22"/>
          <w:szCs w:val="22"/>
        </w:rPr>
        <w:t xml:space="preserve">: </w:t>
      </w:r>
      <w:r w:rsidRPr="4A8466E8">
        <w:rPr>
          <w:rFonts w:ascii="Aptos" w:hAnsi="Aptos" w:eastAsia="Aptos" w:cs="Aptos"/>
          <w:sz w:val="22"/>
          <w:szCs w:val="22"/>
        </w:rPr>
        <w:t>Wat is de kern van het project en welk probleem wordt opgelost? Geef een beknopte beschrijving van de belangrijkste doelstellingen en beoogde impact.</w:t>
      </w:r>
    </w:p>
    <w:p w:rsidR="64EEDE39" w:rsidP="19F8EA31" w:rsidRDefault="64EEDE39" w14:paraId="37D59714" w14:textId="3EC17BE6">
      <w:pPr>
        <w:pStyle w:val="ListParagraph"/>
        <w:numPr>
          <w:ilvl w:val="0"/>
          <w:numId w:val="13"/>
        </w:numPr>
        <w:spacing w:after="0"/>
        <w:rPr>
          <w:rFonts w:ascii="Aptos" w:hAnsi="Aptos" w:eastAsia="Aptos" w:cs="Aptos"/>
          <w:sz w:val="22"/>
          <w:szCs w:val="22"/>
        </w:rPr>
      </w:pPr>
      <w:r w:rsidRPr="19F8EA31">
        <w:rPr>
          <w:rFonts w:ascii="Aptos" w:hAnsi="Aptos" w:eastAsia="Aptos" w:cs="Aptos"/>
          <w:b/>
          <w:bCs/>
          <w:sz w:val="22"/>
          <w:szCs w:val="22"/>
        </w:rPr>
        <w:t xml:space="preserve">Verwachte </w:t>
      </w:r>
      <w:r w:rsidRPr="19F8EA31" w:rsidR="415F93BC">
        <w:rPr>
          <w:rFonts w:ascii="Aptos" w:hAnsi="Aptos" w:eastAsia="Aptos" w:cs="Aptos"/>
          <w:b/>
          <w:bCs/>
          <w:sz w:val="22"/>
          <w:szCs w:val="22"/>
        </w:rPr>
        <w:t>r</w:t>
      </w:r>
      <w:r w:rsidRPr="19F8EA31">
        <w:rPr>
          <w:rFonts w:ascii="Aptos" w:hAnsi="Aptos" w:eastAsia="Aptos" w:cs="Aptos"/>
          <w:b/>
          <w:bCs/>
          <w:sz w:val="22"/>
          <w:szCs w:val="22"/>
        </w:rPr>
        <w:t xml:space="preserve">esultaten en </w:t>
      </w:r>
      <w:r w:rsidRPr="19F8EA31" w:rsidR="540566D4">
        <w:rPr>
          <w:rFonts w:ascii="Aptos" w:hAnsi="Aptos" w:eastAsia="Aptos" w:cs="Aptos"/>
          <w:b/>
          <w:bCs/>
          <w:sz w:val="22"/>
          <w:szCs w:val="22"/>
        </w:rPr>
        <w:t>p</w:t>
      </w:r>
      <w:r w:rsidRPr="19F8EA31">
        <w:rPr>
          <w:rFonts w:ascii="Aptos" w:hAnsi="Aptos" w:eastAsia="Aptos" w:cs="Aptos"/>
          <w:b/>
          <w:bCs/>
          <w:sz w:val="22"/>
          <w:szCs w:val="22"/>
        </w:rPr>
        <w:t>rototype</w:t>
      </w:r>
      <w:r w:rsidRPr="19F8EA31" w:rsidR="64FED3BE">
        <w:rPr>
          <w:rFonts w:ascii="Aptos" w:hAnsi="Aptos" w:eastAsia="Aptos" w:cs="Aptos"/>
          <w:b/>
          <w:bCs/>
          <w:sz w:val="22"/>
          <w:szCs w:val="22"/>
        </w:rPr>
        <w:t xml:space="preserve">: </w:t>
      </w:r>
      <w:r w:rsidRPr="19F8EA31">
        <w:rPr>
          <w:rFonts w:ascii="Aptos" w:hAnsi="Aptos" w:eastAsia="Aptos" w:cs="Aptos"/>
          <w:sz w:val="22"/>
          <w:szCs w:val="22"/>
        </w:rPr>
        <w:t xml:space="preserve">Beschrijf het prototype dat ontwikkeld wordt. Wat wordt opgeleverd </w:t>
      </w:r>
      <w:r w:rsidRPr="19F8EA31" w:rsidR="76EFBC43">
        <w:rPr>
          <w:rFonts w:ascii="Aptos" w:hAnsi="Aptos" w:eastAsia="Aptos" w:cs="Aptos"/>
          <w:sz w:val="22"/>
          <w:szCs w:val="22"/>
        </w:rPr>
        <w:t>binnen 6 maanden</w:t>
      </w:r>
      <w:r w:rsidRPr="19F8EA31">
        <w:rPr>
          <w:rFonts w:ascii="Aptos" w:hAnsi="Aptos" w:eastAsia="Aptos" w:cs="Aptos"/>
          <w:sz w:val="22"/>
          <w:szCs w:val="22"/>
        </w:rPr>
        <w:t>?</w:t>
      </w:r>
    </w:p>
    <w:p w:rsidR="52AD6B57" w:rsidP="219CF8B5" w:rsidRDefault="52AD6B57" w14:paraId="14DA4C50" w14:textId="4F9CA3CF">
      <w:pPr>
        <w:pStyle w:val="ListParagraph"/>
        <w:numPr>
          <w:ilvl w:val="0"/>
          <w:numId w:val="13"/>
        </w:numPr>
        <w:spacing w:after="0"/>
        <w:rPr>
          <w:rFonts w:ascii="Aptos" w:hAnsi="Aptos" w:eastAsia="Aptos" w:cs="Aptos"/>
          <w:sz w:val="22"/>
          <w:szCs w:val="22"/>
        </w:rPr>
      </w:pPr>
      <w:r w:rsidRPr="19F8EA31">
        <w:rPr>
          <w:rFonts w:ascii="Aptos" w:hAnsi="Aptos" w:eastAsia="Aptos" w:cs="Aptos"/>
          <w:b/>
          <w:bCs/>
          <w:sz w:val="22"/>
          <w:szCs w:val="22"/>
        </w:rPr>
        <w:t xml:space="preserve">Doelgroep en gebruikers: </w:t>
      </w:r>
      <w:r w:rsidRPr="19F8EA31" w:rsidR="1F78FDF3">
        <w:rPr>
          <w:rFonts w:ascii="Aptos" w:hAnsi="Aptos" w:eastAsia="Aptos" w:cs="Aptos"/>
          <w:sz w:val="22"/>
          <w:szCs w:val="22"/>
        </w:rPr>
        <w:t>W</w:t>
      </w:r>
      <w:r w:rsidRPr="19F8EA31">
        <w:rPr>
          <w:rFonts w:ascii="Aptos" w:hAnsi="Aptos" w:eastAsia="Aptos" w:cs="Aptos"/>
          <w:sz w:val="22"/>
          <w:szCs w:val="22"/>
        </w:rPr>
        <w:t>ie zijn de beoogde eindgebruikers van het prototype? Hoe zal het prototype bijdragen aan hun leerervaring?</w:t>
      </w:r>
    </w:p>
    <w:p w:rsidR="19F8EA31" w:rsidP="19F8EA31" w:rsidRDefault="19F8EA31" w14:paraId="02B230B3" w14:textId="17D49303">
      <w:pPr>
        <w:pStyle w:val="ListParagraph"/>
        <w:spacing w:after="0"/>
        <w:rPr>
          <w:rFonts w:ascii="Aptos" w:hAnsi="Aptos" w:eastAsia="Aptos" w:cs="Aptos"/>
          <w:sz w:val="22"/>
          <w:szCs w:val="22"/>
        </w:rPr>
      </w:pPr>
    </w:p>
    <w:p w:rsidR="4A8466E8" w:rsidP="19F8EA31" w:rsidRDefault="4A8466E8" w14:paraId="0498F247" w14:textId="65B3E193">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75BA844D" w14:textId="5B003FA2">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582431B1" w14:textId="5B226E19">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287E073C" w14:textId="2DCCBCDD">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0E70F0AD" w14:textId="0B806B9A">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3C0791E4" w14:textId="4B3F6C17">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61267B5A" w14:textId="7B99009C">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40BDF883" w14:textId="22243D41">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2D4910AC" w14:textId="707024E3">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26813E20" w14:textId="0718722A">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682525D6" w14:textId="418CA3F7">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66131F22" w14:textId="5E7A3F5A">
      <w:pPr>
        <w:pStyle w:val="Heading3"/>
        <w:spacing w:before="0"/>
        <w:rPr>
          <w:rFonts w:ascii="Aptos" w:hAnsi="Aptos" w:eastAsia="Aptos" w:cs="Aptos"/>
          <w:b/>
          <w:bCs/>
          <w:color w:val="auto"/>
          <w:sz w:val="22"/>
          <w:szCs w:val="22"/>
        </w:rPr>
      </w:pPr>
    </w:p>
    <w:p w:rsidR="19F8EA31" w:rsidRDefault="19F8EA31" w14:paraId="03132356" w14:textId="663B55E2">
      <w:r>
        <w:br w:type="page"/>
      </w:r>
    </w:p>
    <w:p w:rsidR="64EEDE39" w:rsidP="0539FF2B" w:rsidRDefault="64EEDE39" w14:paraId="7727DF00" w14:textId="469BBEF4">
      <w:pPr>
        <w:pStyle w:val="Heading3"/>
        <w:spacing w:before="0"/>
      </w:pPr>
      <w:r w:rsidRPr="19F8EA31">
        <w:rPr>
          <w:rFonts w:ascii="Aptos" w:hAnsi="Aptos" w:eastAsia="Aptos" w:cs="Aptos"/>
          <w:b/>
          <w:bCs/>
          <w:color w:val="auto"/>
          <w:sz w:val="22"/>
          <w:szCs w:val="22"/>
        </w:rPr>
        <w:t>3.</w:t>
      </w:r>
      <w:r w:rsidRPr="19F8EA31" w:rsidR="2477A557">
        <w:rPr>
          <w:rFonts w:ascii="Aptos" w:hAnsi="Aptos" w:eastAsia="Aptos" w:cs="Aptos"/>
          <w:b/>
          <w:bCs/>
          <w:color w:val="auto"/>
          <w:sz w:val="22"/>
          <w:szCs w:val="22"/>
        </w:rPr>
        <w:t xml:space="preserve"> </w:t>
      </w:r>
      <w:r w:rsidRPr="19F8EA31">
        <w:rPr>
          <w:rFonts w:ascii="Aptos" w:hAnsi="Aptos" w:eastAsia="Aptos" w:cs="Aptos"/>
          <w:b/>
          <w:bCs/>
          <w:color w:val="auto"/>
          <w:sz w:val="22"/>
          <w:szCs w:val="22"/>
        </w:rPr>
        <w:t xml:space="preserve">Mate van </w:t>
      </w:r>
      <w:r w:rsidRPr="19F8EA31" w:rsidR="0BB0C806">
        <w:rPr>
          <w:rFonts w:ascii="Aptos" w:hAnsi="Aptos" w:eastAsia="Aptos" w:cs="Aptos"/>
          <w:b/>
          <w:bCs/>
          <w:color w:val="auto"/>
          <w:sz w:val="22"/>
          <w:szCs w:val="22"/>
        </w:rPr>
        <w:t>i</w:t>
      </w:r>
      <w:r w:rsidRPr="19F8EA31">
        <w:rPr>
          <w:rFonts w:ascii="Aptos" w:hAnsi="Aptos" w:eastAsia="Aptos" w:cs="Aptos"/>
          <w:b/>
          <w:bCs/>
          <w:color w:val="auto"/>
          <w:sz w:val="22"/>
          <w:szCs w:val="22"/>
        </w:rPr>
        <w:t xml:space="preserve">nnovatie en </w:t>
      </w:r>
      <w:r w:rsidRPr="19F8EA31" w:rsidR="09AA2EE8">
        <w:rPr>
          <w:rFonts w:ascii="Aptos" w:hAnsi="Aptos" w:eastAsia="Aptos" w:cs="Aptos"/>
          <w:b/>
          <w:bCs/>
          <w:color w:val="auto"/>
          <w:sz w:val="22"/>
          <w:szCs w:val="22"/>
        </w:rPr>
        <w:t>r</w:t>
      </w:r>
      <w:r w:rsidRPr="19F8EA31">
        <w:rPr>
          <w:rFonts w:ascii="Aptos" w:hAnsi="Aptos" w:eastAsia="Aptos" w:cs="Aptos"/>
          <w:b/>
          <w:bCs/>
          <w:color w:val="auto"/>
          <w:sz w:val="22"/>
          <w:szCs w:val="22"/>
        </w:rPr>
        <w:t>elevantie</w:t>
      </w:r>
      <w:r w:rsidRPr="19F8EA31" w:rsidR="0E3C31C0">
        <w:rPr>
          <w:rFonts w:ascii="Aptos" w:hAnsi="Aptos" w:eastAsia="Aptos" w:cs="Aptos"/>
          <w:b/>
          <w:bCs/>
          <w:color w:val="000000" w:themeColor="text1"/>
          <w:sz w:val="22"/>
          <w:szCs w:val="22"/>
        </w:rPr>
        <w:t xml:space="preserve"> – max 200 woorden</w:t>
      </w:r>
    </w:p>
    <w:p w:rsidR="64EEDE39" w:rsidP="4A8466E8" w:rsidRDefault="64EEDE39" w14:paraId="62DD4A6E" w14:textId="01E88673">
      <w:pPr>
        <w:pStyle w:val="ListParagraph"/>
        <w:numPr>
          <w:ilvl w:val="0"/>
          <w:numId w:val="12"/>
        </w:numPr>
        <w:spacing w:after="0"/>
        <w:rPr>
          <w:rFonts w:ascii="Aptos" w:hAnsi="Aptos" w:eastAsia="Aptos" w:cs="Aptos"/>
          <w:sz w:val="22"/>
          <w:szCs w:val="22"/>
        </w:rPr>
      </w:pPr>
      <w:r w:rsidRPr="25296A4F" w:rsidR="2E733136">
        <w:rPr>
          <w:rFonts w:ascii="Aptos" w:hAnsi="Aptos" w:eastAsia="Aptos" w:cs="Aptos"/>
          <w:b w:val="1"/>
          <w:bCs w:val="1"/>
          <w:sz w:val="22"/>
          <w:szCs w:val="22"/>
        </w:rPr>
        <w:t xml:space="preserve">Innovatief </w:t>
      </w:r>
      <w:r w:rsidRPr="25296A4F" w:rsidR="4C2B318C">
        <w:rPr>
          <w:rFonts w:ascii="Aptos" w:hAnsi="Aptos" w:eastAsia="Aptos" w:cs="Aptos"/>
          <w:b w:val="1"/>
          <w:bCs w:val="1"/>
          <w:sz w:val="22"/>
          <w:szCs w:val="22"/>
        </w:rPr>
        <w:t>k</w:t>
      </w:r>
      <w:r w:rsidRPr="25296A4F" w:rsidR="2E733136">
        <w:rPr>
          <w:rFonts w:ascii="Aptos" w:hAnsi="Aptos" w:eastAsia="Aptos" w:cs="Aptos"/>
          <w:b w:val="1"/>
          <w:bCs w:val="1"/>
          <w:sz w:val="22"/>
          <w:szCs w:val="22"/>
        </w:rPr>
        <w:t>arakter</w:t>
      </w:r>
      <w:r w:rsidRPr="25296A4F" w:rsidR="3C5306A7">
        <w:rPr>
          <w:rFonts w:ascii="Aptos" w:hAnsi="Aptos" w:eastAsia="Aptos" w:cs="Aptos"/>
          <w:b w:val="1"/>
          <w:bCs w:val="1"/>
          <w:sz w:val="22"/>
          <w:szCs w:val="22"/>
        </w:rPr>
        <w:t xml:space="preserve">: </w:t>
      </w:r>
      <w:r w:rsidRPr="25296A4F" w:rsidR="2E733136">
        <w:rPr>
          <w:rFonts w:ascii="Aptos" w:hAnsi="Aptos" w:eastAsia="Aptos" w:cs="Aptos"/>
          <w:sz w:val="22"/>
          <w:szCs w:val="22"/>
        </w:rPr>
        <w:t>Beschrijf de innovatieve aspecten van het project. Wat maakt het vernieuwend en hoe onderscheidt het zich van best</w:t>
      </w:r>
      <w:r w:rsidRPr="25296A4F" w:rsidR="2E733136">
        <w:rPr>
          <w:rFonts w:ascii="Aptos" w:hAnsi="Aptos" w:eastAsia="Aptos" w:cs="Aptos"/>
          <w:sz w:val="22"/>
          <w:szCs w:val="22"/>
        </w:rPr>
        <w:t>aande oplossingen?</w:t>
      </w:r>
    </w:p>
    <w:p w:rsidR="64EEDE39" w:rsidP="4A8466E8" w:rsidRDefault="64EEDE39" w14:paraId="44248D27" w14:textId="64EA4B3F">
      <w:pPr>
        <w:pStyle w:val="ListParagraph"/>
        <w:numPr>
          <w:ilvl w:val="0"/>
          <w:numId w:val="12"/>
        </w:numPr>
        <w:spacing w:after="0"/>
        <w:rPr>
          <w:rFonts w:ascii="Aptos" w:hAnsi="Aptos" w:eastAsia="Aptos" w:cs="Aptos"/>
          <w:sz w:val="22"/>
          <w:szCs w:val="22"/>
        </w:rPr>
      </w:pPr>
      <w:r w:rsidRPr="467D3029">
        <w:rPr>
          <w:rFonts w:ascii="Aptos" w:hAnsi="Aptos" w:eastAsia="Aptos" w:cs="Aptos"/>
          <w:b/>
          <w:bCs/>
          <w:sz w:val="22"/>
          <w:szCs w:val="22"/>
        </w:rPr>
        <w:t xml:space="preserve">Potentiële </w:t>
      </w:r>
      <w:r w:rsidRPr="467D3029" w:rsidR="19E21314">
        <w:rPr>
          <w:rFonts w:ascii="Aptos" w:hAnsi="Aptos" w:eastAsia="Aptos" w:cs="Aptos"/>
          <w:b/>
          <w:bCs/>
          <w:sz w:val="22"/>
          <w:szCs w:val="22"/>
        </w:rPr>
        <w:t>i</w:t>
      </w:r>
      <w:r w:rsidRPr="467D3029">
        <w:rPr>
          <w:rFonts w:ascii="Aptos" w:hAnsi="Aptos" w:eastAsia="Aptos" w:cs="Aptos"/>
          <w:b/>
          <w:bCs/>
          <w:sz w:val="22"/>
          <w:szCs w:val="22"/>
        </w:rPr>
        <w:t>mpact</w:t>
      </w:r>
      <w:r w:rsidRPr="467D3029" w:rsidR="5AA5506C">
        <w:rPr>
          <w:rFonts w:ascii="Aptos" w:hAnsi="Aptos" w:eastAsia="Aptos" w:cs="Aptos"/>
          <w:b/>
          <w:bCs/>
          <w:sz w:val="22"/>
          <w:szCs w:val="22"/>
        </w:rPr>
        <w:t xml:space="preserve">: </w:t>
      </w:r>
      <w:r w:rsidRPr="467D3029">
        <w:rPr>
          <w:rFonts w:ascii="Aptos" w:hAnsi="Aptos" w:eastAsia="Aptos" w:cs="Aptos"/>
          <w:sz w:val="22"/>
          <w:szCs w:val="22"/>
        </w:rPr>
        <w:t>Hoe zal dit prototype bijdragen aan simulatieonderwijs binnen de zorg? Beschrijf de bredere toepasbaarheid en de waarde voor het DUTCH-programma en andere stakeholders.</w:t>
      </w:r>
    </w:p>
    <w:p w:rsidR="467D3029" w:rsidP="467D3029" w:rsidRDefault="467D3029" w14:paraId="2477A5F1" w14:textId="41BF0D57">
      <w:pPr>
        <w:pStyle w:val="ListParagraph"/>
        <w:spacing w:after="0"/>
        <w:rPr>
          <w:rFonts w:ascii="Aptos" w:hAnsi="Aptos" w:eastAsia="Aptos" w:cs="Aptos"/>
          <w:sz w:val="22"/>
          <w:szCs w:val="22"/>
        </w:rPr>
      </w:pPr>
    </w:p>
    <w:p w:rsidR="19F8EA31" w:rsidP="19F8EA31" w:rsidRDefault="19F8EA31" w14:paraId="44541C18" w14:textId="29F4FA84">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7E8EBEAD" w14:textId="18E8CD33">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6A85399E" w14:textId="1825337B">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0719F47F" w14:textId="7C885B23">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77534CEC" w14:textId="018EBCFA">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3780DE4B" w14:textId="330FEBB5">
      <w:pPr>
        <w:keepNext/>
        <w:keepLines/>
        <w:pBdr>
          <w:top w:val="single" w:color="000000" w:sz="4" w:space="4"/>
          <w:left w:val="single" w:color="000000" w:sz="4" w:space="4"/>
          <w:bottom w:val="single" w:color="000000" w:sz="4" w:space="4"/>
          <w:right w:val="single" w:color="000000" w:sz="4" w:space="4"/>
        </w:pBdr>
        <w:spacing w:after="0"/>
        <w:rPr>
          <w:rFonts w:ascii="Aptos" w:hAnsi="Aptos" w:eastAsia="Aptos" w:cs="Aptos"/>
          <w:sz w:val="22"/>
          <w:szCs w:val="22"/>
        </w:rPr>
      </w:pPr>
    </w:p>
    <w:p w:rsidR="19F8EA31" w:rsidP="19F8EA31" w:rsidRDefault="19F8EA31" w14:paraId="435EF8E2" w14:textId="029F6CEE">
      <w:pPr>
        <w:pStyle w:val="Heading3"/>
        <w:spacing w:before="0"/>
        <w:rPr>
          <w:rFonts w:ascii="Aptos" w:hAnsi="Aptos" w:eastAsia="Aptos" w:cs="Aptos"/>
          <w:b/>
          <w:bCs/>
          <w:color w:val="auto"/>
          <w:sz w:val="22"/>
          <w:szCs w:val="22"/>
        </w:rPr>
      </w:pPr>
    </w:p>
    <w:p w:rsidR="64EEDE39" w:rsidP="0539FF2B" w:rsidRDefault="64EEDE39" w14:paraId="408761ED" w14:textId="23388955">
      <w:pPr>
        <w:pStyle w:val="Heading3"/>
        <w:spacing w:before="0"/>
      </w:pPr>
      <w:r w:rsidRPr="19F8EA31">
        <w:rPr>
          <w:rFonts w:ascii="Aptos" w:hAnsi="Aptos" w:eastAsia="Aptos" w:cs="Aptos"/>
          <w:b/>
          <w:bCs/>
          <w:color w:val="auto"/>
          <w:sz w:val="22"/>
          <w:szCs w:val="22"/>
        </w:rPr>
        <w:t xml:space="preserve">4. Technische en </w:t>
      </w:r>
      <w:r w:rsidRPr="19F8EA31" w:rsidR="737598E3">
        <w:rPr>
          <w:rFonts w:ascii="Aptos" w:hAnsi="Aptos" w:eastAsia="Aptos" w:cs="Aptos"/>
          <w:b/>
          <w:bCs/>
          <w:color w:val="auto"/>
          <w:sz w:val="22"/>
          <w:szCs w:val="22"/>
        </w:rPr>
        <w:t>o</w:t>
      </w:r>
      <w:r w:rsidRPr="19F8EA31">
        <w:rPr>
          <w:rFonts w:ascii="Aptos" w:hAnsi="Aptos" w:eastAsia="Aptos" w:cs="Aptos"/>
          <w:b/>
          <w:bCs/>
          <w:color w:val="auto"/>
          <w:sz w:val="22"/>
          <w:szCs w:val="22"/>
        </w:rPr>
        <w:t xml:space="preserve">perationele </w:t>
      </w:r>
      <w:r w:rsidRPr="19F8EA31" w:rsidR="1080BB2B">
        <w:rPr>
          <w:rFonts w:ascii="Aptos" w:hAnsi="Aptos" w:eastAsia="Aptos" w:cs="Aptos"/>
          <w:b/>
          <w:bCs/>
          <w:color w:val="auto"/>
          <w:sz w:val="22"/>
          <w:szCs w:val="22"/>
        </w:rPr>
        <w:t>a</w:t>
      </w:r>
      <w:r w:rsidRPr="19F8EA31">
        <w:rPr>
          <w:rFonts w:ascii="Aptos" w:hAnsi="Aptos" w:eastAsia="Aptos" w:cs="Aptos"/>
          <w:b/>
          <w:bCs/>
          <w:color w:val="auto"/>
          <w:sz w:val="22"/>
          <w:szCs w:val="22"/>
        </w:rPr>
        <w:t>anpak</w:t>
      </w:r>
      <w:r w:rsidRPr="19F8EA31" w:rsidR="69658CB8">
        <w:rPr>
          <w:rFonts w:ascii="Aptos" w:hAnsi="Aptos" w:eastAsia="Aptos" w:cs="Aptos"/>
          <w:b/>
          <w:bCs/>
          <w:color w:val="000000" w:themeColor="text1"/>
          <w:sz w:val="22"/>
          <w:szCs w:val="22"/>
        </w:rPr>
        <w:t xml:space="preserve"> – max 200 woorden</w:t>
      </w:r>
      <w:r w:rsidRPr="19F8EA31" w:rsidR="3A1630A5">
        <w:rPr>
          <w:rFonts w:ascii="Aptos" w:hAnsi="Aptos" w:eastAsia="Aptos" w:cs="Aptos"/>
          <w:b/>
          <w:bCs/>
          <w:color w:val="000000" w:themeColor="text1"/>
          <w:sz w:val="22"/>
          <w:szCs w:val="22"/>
        </w:rPr>
        <w:t xml:space="preserve"> (exclusief figuren en tabellen)</w:t>
      </w:r>
    </w:p>
    <w:p w:rsidR="64EEDE39" w:rsidP="4A8466E8" w:rsidRDefault="64EEDE39" w14:paraId="79283726" w14:textId="4ED722A8">
      <w:pPr>
        <w:pStyle w:val="ListParagraph"/>
        <w:numPr>
          <w:ilvl w:val="0"/>
          <w:numId w:val="11"/>
        </w:numPr>
        <w:spacing w:after="0"/>
        <w:rPr>
          <w:rFonts w:ascii="Aptos" w:hAnsi="Aptos" w:eastAsia="Aptos" w:cs="Aptos"/>
          <w:sz w:val="22"/>
          <w:szCs w:val="22"/>
        </w:rPr>
      </w:pPr>
      <w:r w:rsidRPr="19F8EA31">
        <w:rPr>
          <w:rFonts w:ascii="Aptos" w:hAnsi="Aptos" w:eastAsia="Aptos" w:cs="Aptos"/>
          <w:b/>
          <w:bCs/>
          <w:sz w:val="22"/>
          <w:szCs w:val="22"/>
        </w:rPr>
        <w:t xml:space="preserve">Beschrijving van de </w:t>
      </w:r>
      <w:r w:rsidRPr="19F8EA31" w:rsidR="4CFA72B6">
        <w:rPr>
          <w:rFonts w:ascii="Aptos" w:hAnsi="Aptos" w:eastAsia="Aptos" w:cs="Aptos"/>
          <w:b/>
          <w:bCs/>
          <w:sz w:val="22"/>
          <w:szCs w:val="22"/>
        </w:rPr>
        <w:t>a</w:t>
      </w:r>
      <w:r w:rsidRPr="19F8EA31">
        <w:rPr>
          <w:rFonts w:ascii="Aptos" w:hAnsi="Aptos" w:eastAsia="Aptos" w:cs="Aptos"/>
          <w:b/>
          <w:bCs/>
          <w:sz w:val="22"/>
          <w:szCs w:val="22"/>
        </w:rPr>
        <w:t>anpak</w:t>
      </w:r>
      <w:r w:rsidRPr="19F8EA31" w:rsidR="198CF6E7">
        <w:rPr>
          <w:rFonts w:ascii="Aptos" w:hAnsi="Aptos" w:eastAsia="Aptos" w:cs="Aptos"/>
          <w:b/>
          <w:bCs/>
          <w:sz w:val="22"/>
          <w:szCs w:val="22"/>
        </w:rPr>
        <w:t xml:space="preserve">: </w:t>
      </w:r>
      <w:r w:rsidRPr="19F8EA31">
        <w:rPr>
          <w:rFonts w:ascii="Aptos" w:hAnsi="Aptos" w:eastAsia="Aptos" w:cs="Aptos"/>
          <w:sz w:val="22"/>
          <w:szCs w:val="22"/>
        </w:rPr>
        <w:t>Geef een overzicht van de ontwikkelaanpak. Wat zijn de kernactiviteiten en belangrijke mijlpalen tijdens het ontwikkelproces?</w:t>
      </w:r>
    </w:p>
    <w:p w:rsidR="54FF6D46" w:rsidP="19F8EA31" w:rsidRDefault="54FF6D46" w14:paraId="1C79BB40" w14:textId="2BC0AAE7">
      <w:pPr>
        <w:pStyle w:val="ListParagraph"/>
        <w:numPr>
          <w:ilvl w:val="0"/>
          <w:numId w:val="11"/>
        </w:numPr>
        <w:spacing w:after="0"/>
      </w:pPr>
      <w:r w:rsidRPr="19F8EA31">
        <w:rPr>
          <w:rFonts w:ascii="Aptos" w:hAnsi="Aptos" w:eastAsia="Aptos" w:cs="Aptos"/>
          <w:b/>
          <w:bCs/>
          <w:sz w:val="22"/>
          <w:szCs w:val="22"/>
        </w:rPr>
        <w:t xml:space="preserve">Planning en tijdslijnen: </w:t>
      </w:r>
      <w:r w:rsidRPr="19F8EA31">
        <w:rPr>
          <w:rFonts w:ascii="Aptos" w:hAnsi="Aptos" w:eastAsia="Aptos" w:cs="Aptos"/>
          <w:sz w:val="22"/>
          <w:szCs w:val="22"/>
        </w:rPr>
        <w:t>Maak een tijdlijn van het project met een GANTT-</w:t>
      </w:r>
      <w:proofErr w:type="spellStart"/>
      <w:r w:rsidRPr="19F8EA31">
        <w:rPr>
          <w:rFonts w:ascii="Aptos" w:hAnsi="Aptos" w:eastAsia="Aptos" w:cs="Aptos"/>
          <w:sz w:val="22"/>
          <w:szCs w:val="22"/>
        </w:rPr>
        <w:t>chart</w:t>
      </w:r>
      <w:proofErr w:type="spellEnd"/>
      <w:r w:rsidRPr="19F8EA31">
        <w:rPr>
          <w:rFonts w:ascii="Aptos" w:hAnsi="Aptos" w:eastAsia="Aptos" w:cs="Aptos"/>
          <w:sz w:val="22"/>
          <w:szCs w:val="22"/>
        </w:rPr>
        <w:t xml:space="preserve">: </w:t>
      </w:r>
      <w:r w:rsidRPr="19F8EA31" w:rsidR="398EE122">
        <w:rPr>
          <w:rFonts w:ascii="Aptos" w:hAnsi="Aptos" w:eastAsia="Aptos" w:cs="Aptos"/>
          <w:sz w:val="22"/>
          <w:szCs w:val="22"/>
        </w:rPr>
        <w:t>(</w:t>
      </w:r>
      <w:r w:rsidRPr="19F8EA31">
        <w:rPr>
          <w:rFonts w:ascii="Aptos" w:hAnsi="Aptos" w:eastAsia="Aptos" w:cs="Aptos"/>
          <w:sz w:val="22"/>
          <w:szCs w:val="22"/>
        </w:rPr>
        <w:t>planning/tijdlijn visueel weergegeven) inclusief startdatum en belangrijke mijlpalen.</w:t>
      </w:r>
      <w:r w:rsidRPr="19F8EA31" w:rsidR="4E72F58F">
        <w:rPr>
          <w:rFonts w:ascii="Aptos" w:hAnsi="Aptos" w:eastAsia="Aptos" w:cs="Aptos"/>
          <w:sz w:val="22"/>
          <w:szCs w:val="22"/>
        </w:rPr>
        <w:t xml:space="preserve"> Ga hierbij uit van een looptijd van 6 maanden.</w:t>
      </w:r>
    </w:p>
    <w:p w:rsidR="64EEDE39" w:rsidP="4A8466E8" w:rsidRDefault="64EEDE39" w14:paraId="4AA6D268" w14:textId="07309333">
      <w:pPr>
        <w:pStyle w:val="ListParagraph"/>
        <w:numPr>
          <w:ilvl w:val="0"/>
          <w:numId w:val="11"/>
        </w:numPr>
        <w:spacing w:after="0"/>
        <w:rPr>
          <w:rFonts w:ascii="Aptos" w:hAnsi="Aptos" w:eastAsia="Aptos" w:cs="Aptos"/>
          <w:sz w:val="22"/>
          <w:szCs w:val="22"/>
        </w:rPr>
      </w:pPr>
      <w:r w:rsidRPr="4A8466E8">
        <w:rPr>
          <w:rFonts w:ascii="Aptos" w:hAnsi="Aptos" w:eastAsia="Aptos" w:cs="Aptos"/>
          <w:b/>
          <w:bCs/>
          <w:sz w:val="22"/>
          <w:szCs w:val="22"/>
        </w:rPr>
        <w:t xml:space="preserve">Risicoanalyse en </w:t>
      </w:r>
      <w:r w:rsidRPr="4A8466E8" w:rsidR="4A41CC74">
        <w:rPr>
          <w:rFonts w:ascii="Aptos" w:hAnsi="Aptos" w:eastAsia="Aptos" w:cs="Aptos"/>
          <w:b/>
          <w:bCs/>
          <w:sz w:val="22"/>
          <w:szCs w:val="22"/>
        </w:rPr>
        <w:t>b</w:t>
      </w:r>
      <w:r w:rsidRPr="4A8466E8">
        <w:rPr>
          <w:rFonts w:ascii="Aptos" w:hAnsi="Aptos" w:eastAsia="Aptos" w:cs="Aptos"/>
          <w:b/>
          <w:bCs/>
          <w:sz w:val="22"/>
          <w:szCs w:val="22"/>
        </w:rPr>
        <w:t>eheersmaatregelen</w:t>
      </w:r>
      <w:r w:rsidRPr="4A8466E8" w:rsidR="21C58F33">
        <w:rPr>
          <w:rFonts w:ascii="Aptos" w:hAnsi="Aptos" w:eastAsia="Aptos" w:cs="Aptos"/>
          <w:b/>
          <w:bCs/>
          <w:sz w:val="22"/>
          <w:szCs w:val="22"/>
        </w:rPr>
        <w:t xml:space="preserve">: </w:t>
      </w:r>
      <w:r w:rsidRPr="4A8466E8">
        <w:rPr>
          <w:rFonts w:ascii="Aptos" w:hAnsi="Aptos" w:eastAsia="Aptos" w:cs="Aptos"/>
          <w:sz w:val="22"/>
          <w:szCs w:val="22"/>
        </w:rPr>
        <w:t>Identificeer belangrijke risico’s (bijvoorbeeld technische haalbaarheid, tijdsbeperkingen) en beschrijf de geplande maatregelen om deze te beheersen.</w:t>
      </w:r>
      <w:r w:rsidRPr="4A8466E8" w:rsidR="2A9DB49F">
        <w:rPr>
          <w:rFonts w:ascii="Aptos" w:hAnsi="Aptos" w:eastAsia="Aptos" w:cs="Aptos"/>
          <w:sz w:val="22"/>
          <w:szCs w:val="22"/>
        </w:rPr>
        <w:t xml:space="preserve"> Beschrijf hier ook de aanpak m.b.t. data security en GDPR.</w:t>
      </w:r>
    </w:p>
    <w:p w:rsidR="3CB1FAEE" w:rsidP="467D3029" w:rsidRDefault="3CB1FAEE" w14:paraId="644F5B89" w14:textId="6629ACD7">
      <w:pPr>
        <w:pStyle w:val="ListParagraph"/>
        <w:numPr>
          <w:ilvl w:val="0"/>
          <w:numId w:val="11"/>
        </w:numPr>
        <w:spacing w:after="0"/>
        <w:rPr>
          <w:rFonts w:ascii="Aptos" w:hAnsi="Aptos" w:eastAsia="Aptos" w:cs="Aptos"/>
          <w:sz w:val="22"/>
          <w:szCs w:val="22"/>
        </w:rPr>
      </w:pPr>
      <w:r w:rsidRPr="467D3029">
        <w:rPr>
          <w:rFonts w:ascii="Aptos" w:hAnsi="Aptos" w:eastAsia="Aptos" w:cs="Aptos"/>
          <w:b/>
          <w:bCs/>
          <w:sz w:val="22"/>
          <w:szCs w:val="22"/>
        </w:rPr>
        <w:t xml:space="preserve">Compliance en </w:t>
      </w:r>
      <w:r w:rsidRPr="467D3029" w:rsidR="3E69F8B7">
        <w:rPr>
          <w:rFonts w:ascii="Aptos" w:hAnsi="Aptos" w:eastAsia="Aptos" w:cs="Aptos"/>
          <w:b/>
          <w:bCs/>
          <w:sz w:val="22"/>
          <w:szCs w:val="22"/>
        </w:rPr>
        <w:t>p</w:t>
      </w:r>
      <w:r w:rsidRPr="467D3029">
        <w:rPr>
          <w:rFonts w:ascii="Aptos" w:hAnsi="Aptos" w:eastAsia="Aptos" w:cs="Aptos"/>
          <w:b/>
          <w:bCs/>
          <w:sz w:val="22"/>
          <w:szCs w:val="22"/>
        </w:rPr>
        <w:t xml:space="preserve">rivacy: </w:t>
      </w:r>
      <w:r w:rsidRPr="467D3029" w:rsidR="61060482">
        <w:rPr>
          <w:rFonts w:ascii="Aptos" w:hAnsi="Aptos" w:eastAsia="Aptos" w:cs="Aptos"/>
          <w:sz w:val="22"/>
          <w:szCs w:val="22"/>
        </w:rPr>
        <w:t xml:space="preserve">Helder moet zijn of het materiaal voldoet aan bestaande wet- en regelgeving, waarbij gegeneerde data de FAIR principes respecteert, als ook de GDPR en of het (indien van toepassing) </w:t>
      </w:r>
      <w:r w:rsidRPr="467D3029" w:rsidR="44526F3C">
        <w:rPr>
          <w:rFonts w:ascii="Aptos" w:hAnsi="Aptos" w:eastAsia="Aptos" w:cs="Aptos"/>
          <w:sz w:val="22"/>
          <w:szCs w:val="22"/>
        </w:rPr>
        <w:t>classificeert</w:t>
      </w:r>
      <w:r w:rsidRPr="467D3029" w:rsidR="61060482">
        <w:rPr>
          <w:rFonts w:ascii="Aptos" w:hAnsi="Aptos" w:eastAsia="Aptos" w:cs="Aptos"/>
          <w:sz w:val="22"/>
          <w:szCs w:val="22"/>
        </w:rPr>
        <w:t xml:space="preserve"> als ‘software as a </w:t>
      </w:r>
      <w:proofErr w:type="spellStart"/>
      <w:r w:rsidRPr="467D3029" w:rsidR="61060482">
        <w:rPr>
          <w:rFonts w:ascii="Aptos" w:hAnsi="Aptos" w:eastAsia="Aptos" w:cs="Aptos"/>
          <w:sz w:val="22"/>
          <w:szCs w:val="22"/>
        </w:rPr>
        <w:t>medical</w:t>
      </w:r>
      <w:proofErr w:type="spellEnd"/>
      <w:r w:rsidRPr="467D3029" w:rsidR="61060482">
        <w:rPr>
          <w:rFonts w:ascii="Aptos" w:hAnsi="Aptos" w:eastAsia="Aptos" w:cs="Aptos"/>
          <w:sz w:val="22"/>
          <w:szCs w:val="22"/>
        </w:rPr>
        <w:t xml:space="preserve"> device’ met daarbij gesteld de klasse en registratie.</w:t>
      </w:r>
    </w:p>
    <w:p w:rsidR="4A8466E8" w:rsidP="19F8EA31" w:rsidRDefault="4A8466E8" w14:paraId="581CAD5F" w14:textId="4137DA09">
      <w:pPr>
        <w:pStyle w:val="Heading3"/>
        <w:spacing w:before="0"/>
        <w:rPr>
          <w:rFonts w:ascii="Aptos" w:hAnsi="Aptos" w:eastAsia="Aptos" w:cs="Aptos"/>
          <w:b/>
          <w:bCs/>
          <w:color w:val="auto"/>
          <w:sz w:val="22"/>
          <w:szCs w:val="22"/>
        </w:rPr>
      </w:pPr>
    </w:p>
    <w:p w:rsidR="19F8EA31" w:rsidP="19F8EA31" w:rsidRDefault="19F8EA31" w14:paraId="2DE99347" w14:textId="153625AB">
      <w:pPr>
        <w:keepNext/>
        <w:keepLines/>
        <w:pBdr>
          <w:top w:val="single" w:color="000000" w:sz="4" w:space="4"/>
          <w:left w:val="single" w:color="000000" w:sz="4" w:space="4"/>
          <w:bottom w:val="single" w:color="000000" w:sz="4" w:space="4"/>
          <w:right w:val="single" w:color="000000" w:sz="4" w:space="4"/>
        </w:pBdr>
      </w:pPr>
    </w:p>
    <w:p w:rsidR="19F8EA31" w:rsidP="19F8EA31" w:rsidRDefault="19F8EA31" w14:paraId="230EFA92" w14:textId="654A53A7">
      <w:pPr>
        <w:keepNext/>
        <w:keepLines/>
        <w:pBdr>
          <w:top w:val="single" w:color="000000" w:sz="4" w:space="4"/>
          <w:left w:val="single" w:color="000000" w:sz="4" w:space="4"/>
          <w:bottom w:val="single" w:color="000000" w:sz="4" w:space="4"/>
          <w:right w:val="single" w:color="000000" w:sz="4" w:space="4"/>
        </w:pBdr>
      </w:pPr>
    </w:p>
    <w:p w:rsidR="19F8EA31" w:rsidP="19F8EA31" w:rsidRDefault="19F8EA31" w14:paraId="21A9AA59" w14:textId="798E8D8D">
      <w:pPr>
        <w:keepNext/>
        <w:keepLines/>
        <w:pBdr>
          <w:top w:val="single" w:color="000000" w:sz="4" w:space="4"/>
          <w:left w:val="single" w:color="000000" w:sz="4" w:space="4"/>
          <w:bottom w:val="single" w:color="000000" w:sz="4" w:space="4"/>
          <w:right w:val="single" w:color="000000" w:sz="4" w:space="4"/>
        </w:pBdr>
      </w:pPr>
    </w:p>
    <w:p w:rsidR="19F8EA31" w:rsidP="19F8EA31" w:rsidRDefault="19F8EA31" w14:paraId="7A070BAF" w14:textId="21603784">
      <w:pPr>
        <w:keepNext/>
        <w:keepLines/>
        <w:pBdr>
          <w:top w:val="single" w:color="000000" w:sz="4" w:space="4"/>
          <w:left w:val="single" w:color="000000" w:sz="4" w:space="4"/>
          <w:bottom w:val="single" w:color="000000" w:sz="4" w:space="4"/>
          <w:right w:val="single" w:color="000000" w:sz="4" w:space="4"/>
        </w:pBdr>
      </w:pPr>
    </w:p>
    <w:p w:rsidR="19F8EA31" w:rsidP="19F8EA31" w:rsidRDefault="19F8EA31" w14:paraId="1BD1AB9E" w14:textId="4EDC6256">
      <w:pPr>
        <w:pStyle w:val="Heading3"/>
        <w:spacing w:before="0"/>
        <w:rPr>
          <w:rFonts w:ascii="Aptos" w:hAnsi="Aptos" w:eastAsia="Aptos" w:cs="Aptos"/>
          <w:b/>
          <w:bCs/>
          <w:color w:val="auto"/>
          <w:sz w:val="22"/>
          <w:szCs w:val="22"/>
        </w:rPr>
      </w:pPr>
    </w:p>
    <w:p w:rsidR="64EEDE39" w:rsidP="4A8466E8" w:rsidRDefault="64EEDE39" w14:paraId="68D5D043" w14:textId="6EB3D24F">
      <w:pPr>
        <w:pStyle w:val="Heading3"/>
        <w:spacing w:before="0"/>
        <w:rPr>
          <w:rFonts w:ascii="Aptos" w:hAnsi="Aptos" w:eastAsia="Aptos" w:cs="Aptos"/>
          <w:color w:val="auto"/>
          <w:sz w:val="22"/>
          <w:szCs w:val="22"/>
        </w:rPr>
      </w:pPr>
      <w:r w:rsidRPr="4A8466E8">
        <w:rPr>
          <w:rFonts w:ascii="Aptos" w:hAnsi="Aptos" w:eastAsia="Aptos" w:cs="Aptos"/>
          <w:b/>
          <w:bCs/>
          <w:color w:val="auto"/>
          <w:sz w:val="22"/>
          <w:szCs w:val="22"/>
        </w:rPr>
        <w:t xml:space="preserve">5. Financiering en </w:t>
      </w:r>
      <w:r w:rsidRPr="4A8466E8" w:rsidR="166DFF9E">
        <w:rPr>
          <w:rFonts w:ascii="Aptos" w:hAnsi="Aptos" w:eastAsia="Aptos" w:cs="Aptos"/>
          <w:b/>
          <w:bCs/>
          <w:color w:val="auto"/>
          <w:sz w:val="22"/>
          <w:szCs w:val="22"/>
        </w:rPr>
        <w:t>b</w:t>
      </w:r>
      <w:r w:rsidRPr="4A8466E8">
        <w:rPr>
          <w:rFonts w:ascii="Aptos" w:hAnsi="Aptos" w:eastAsia="Aptos" w:cs="Aptos"/>
          <w:b/>
          <w:bCs/>
          <w:color w:val="auto"/>
          <w:sz w:val="22"/>
          <w:szCs w:val="22"/>
        </w:rPr>
        <w:t>egroting</w:t>
      </w:r>
    </w:p>
    <w:p w:rsidR="64EEDE39" w:rsidP="467D3029" w:rsidRDefault="64EEDE39" w14:paraId="4A296A26" w14:textId="4EFE3824">
      <w:pPr>
        <w:pStyle w:val="ListParagraph"/>
        <w:numPr>
          <w:ilvl w:val="0"/>
          <w:numId w:val="10"/>
        </w:numPr>
        <w:spacing w:after="0"/>
        <w:rPr>
          <w:rFonts w:ascii="Aptos" w:hAnsi="Aptos" w:eastAsia="Aptos" w:cs="Aptos"/>
          <w:sz w:val="22"/>
          <w:szCs w:val="22"/>
        </w:rPr>
      </w:pPr>
      <w:r w:rsidRPr="333DAD3A" w:rsidR="64EEDE39">
        <w:rPr>
          <w:rFonts w:ascii="Aptos" w:hAnsi="Aptos" w:eastAsia="Aptos" w:cs="Aptos"/>
          <w:b w:val="1"/>
          <w:bCs w:val="1"/>
          <w:sz w:val="22"/>
          <w:szCs w:val="22"/>
        </w:rPr>
        <w:t xml:space="preserve">Totale </w:t>
      </w:r>
      <w:r w:rsidRPr="333DAD3A" w:rsidR="67A169F4">
        <w:rPr>
          <w:rFonts w:ascii="Aptos" w:hAnsi="Aptos" w:eastAsia="Aptos" w:cs="Aptos"/>
          <w:b w:val="1"/>
          <w:bCs w:val="1"/>
          <w:sz w:val="22"/>
          <w:szCs w:val="22"/>
        </w:rPr>
        <w:t>p</w:t>
      </w:r>
      <w:r w:rsidRPr="333DAD3A" w:rsidR="64EEDE39">
        <w:rPr>
          <w:rFonts w:ascii="Aptos" w:hAnsi="Aptos" w:eastAsia="Aptos" w:cs="Aptos"/>
          <w:b w:val="1"/>
          <w:bCs w:val="1"/>
          <w:sz w:val="22"/>
          <w:szCs w:val="22"/>
        </w:rPr>
        <w:t>rojectbegroting</w:t>
      </w:r>
      <w:r w:rsidRPr="333DAD3A" w:rsidR="4C5F7A87">
        <w:rPr>
          <w:rFonts w:ascii="Aptos" w:hAnsi="Aptos" w:eastAsia="Aptos" w:cs="Aptos"/>
          <w:sz w:val="22"/>
          <w:szCs w:val="22"/>
        </w:rPr>
        <w:t xml:space="preserve">: </w:t>
      </w:r>
      <w:r w:rsidRPr="333DAD3A" w:rsidR="64EEDE39">
        <w:rPr>
          <w:rFonts w:ascii="Aptos" w:hAnsi="Aptos" w:eastAsia="Aptos" w:cs="Aptos"/>
          <w:sz w:val="22"/>
          <w:szCs w:val="22"/>
        </w:rPr>
        <w:t xml:space="preserve">Vul het volledige projectbudget in </w:t>
      </w:r>
      <w:r w:rsidRPr="333DAD3A" w:rsidR="5CE09BF8">
        <w:rPr>
          <w:rFonts w:ascii="Aptos" w:hAnsi="Aptos" w:eastAsia="Aptos" w:cs="Aptos"/>
          <w:sz w:val="22"/>
          <w:szCs w:val="22"/>
        </w:rPr>
        <w:t xml:space="preserve">het meegestuurde begrotingsformat </w:t>
      </w:r>
      <w:r w:rsidRPr="333DAD3A" w:rsidR="64EEDE39">
        <w:rPr>
          <w:rFonts w:ascii="Aptos" w:hAnsi="Aptos" w:eastAsia="Aptos" w:cs="Aptos"/>
          <w:sz w:val="22"/>
          <w:szCs w:val="22"/>
        </w:rPr>
        <w:t>en geef een specificatie van de kosten</w:t>
      </w:r>
      <w:r w:rsidRPr="333DAD3A" w:rsidR="4B7FED16">
        <w:rPr>
          <w:rFonts w:ascii="Aptos" w:hAnsi="Aptos" w:eastAsia="Aptos" w:cs="Aptos"/>
          <w:sz w:val="22"/>
          <w:szCs w:val="22"/>
        </w:rPr>
        <w:t xml:space="preserve"> </w:t>
      </w:r>
      <w:r w:rsidRPr="333DAD3A" w:rsidR="64EEDE39">
        <w:rPr>
          <w:rFonts w:ascii="Aptos" w:hAnsi="Aptos" w:eastAsia="Aptos" w:cs="Aptos"/>
          <w:sz w:val="22"/>
          <w:szCs w:val="22"/>
        </w:rPr>
        <w:t xml:space="preserve">per activiteit </w:t>
      </w:r>
      <w:r w:rsidRPr="333DAD3A" w:rsidR="1FA8911F">
        <w:rPr>
          <w:rFonts w:ascii="Aptos" w:hAnsi="Aptos" w:eastAsia="Aptos" w:cs="Aptos"/>
          <w:sz w:val="22"/>
          <w:szCs w:val="22"/>
        </w:rPr>
        <w:t>en</w:t>
      </w:r>
      <w:r w:rsidRPr="333DAD3A" w:rsidR="64EEDE39">
        <w:rPr>
          <w:rFonts w:ascii="Aptos" w:hAnsi="Aptos" w:eastAsia="Aptos" w:cs="Aptos"/>
          <w:sz w:val="22"/>
          <w:szCs w:val="22"/>
        </w:rPr>
        <w:t xml:space="preserve"> </w:t>
      </w:r>
      <w:r w:rsidRPr="333DAD3A" w:rsidR="5751D60D">
        <w:rPr>
          <w:rFonts w:ascii="Aptos" w:hAnsi="Aptos" w:eastAsia="Aptos" w:cs="Aptos"/>
          <w:sz w:val="22"/>
          <w:szCs w:val="22"/>
        </w:rPr>
        <w:t xml:space="preserve">per </w:t>
      </w:r>
      <w:r w:rsidRPr="333DAD3A" w:rsidR="5751D60D">
        <w:rPr>
          <w:rFonts w:ascii="Aptos" w:hAnsi="Aptos" w:eastAsia="Aptos" w:cs="Aptos"/>
          <w:sz w:val="22"/>
          <w:szCs w:val="22"/>
        </w:rPr>
        <w:t>cons</w:t>
      </w:r>
      <w:r w:rsidRPr="333DAD3A" w:rsidR="5751D60D">
        <w:rPr>
          <w:rFonts w:ascii="Aptos" w:hAnsi="Aptos" w:eastAsia="Aptos" w:cs="Aptos"/>
          <w:sz w:val="22"/>
          <w:szCs w:val="22"/>
        </w:rPr>
        <w:t>ortiumpartner</w:t>
      </w:r>
      <w:r w:rsidRPr="333DAD3A" w:rsidR="612F8102">
        <w:rPr>
          <w:rFonts w:ascii="Aptos" w:hAnsi="Aptos" w:eastAsia="Aptos" w:cs="Aptos"/>
          <w:sz w:val="22"/>
          <w:szCs w:val="22"/>
        </w:rPr>
        <w:t xml:space="preserve"> in het begrotingsformat</w:t>
      </w:r>
      <w:r w:rsidRPr="333DAD3A" w:rsidR="5751D60D">
        <w:rPr>
          <w:rFonts w:ascii="Aptos" w:hAnsi="Aptos" w:eastAsia="Aptos" w:cs="Aptos"/>
          <w:sz w:val="22"/>
          <w:szCs w:val="22"/>
        </w:rPr>
        <w:t>.</w:t>
      </w:r>
    </w:p>
    <w:p w:rsidR="29D9DED9" w:rsidP="333DAD3A" w:rsidRDefault="29D9DED9" w14:paraId="0293EE5A" w14:textId="6A8AA63D">
      <w:pPr>
        <w:pStyle w:val="ListParagraph"/>
        <w:numPr>
          <w:ilvl w:val="0"/>
          <w:numId w:val="10"/>
        </w:numPr>
        <w:spacing w:after="0"/>
        <w:rPr>
          <w:rFonts w:ascii="Aptos" w:hAnsi="Aptos" w:eastAsia="Aptos" w:cs="Aptos"/>
          <w:color w:val="auto"/>
          <w:sz w:val="22"/>
          <w:szCs w:val="22"/>
          <w:u w:val="none"/>
        </w:rPr>
      </w:pPr>
      <w:r w:rsidRPr="333DAD3A" w:rsidR="29D9DED9">
        <w:rPr>
          <w:rFonts w:ascii="Aptos" w:hAnsi="Aptos" w:eastAsia="Aptos" w:cs="Aptos"/>
          <w:b w:val="1"/>
          <w:bCs w:val="1"/>
          <w:i w:val="0"/>
          <w:iCs w:val="0"/>
          <w:caps w:val="0"/>
          <w:smallCaps w:val="0"/>
          <w:strike w:val="0"/>
          <w:dstrike w:val="0"/>
          <w:noProof w:val="0"/>
          <w:color w:val="auto"/>
          <w:sz w:val="22"/>
          <w:szCs w:val="22"/>
          <w:u w:val="none"/>
          <w:lang w:val="nl-NL"/>
        </w:rPr>
        <w:t>Staatssteun</w:t>
      </w:r>
      <w:r w:rsidRPr="333DAD3A" w:rsidR="29D9DED9">
        <w:rPr>
          <w:rFonts w:ascii="Aptos" w:hAnsi="Aptos" w:eastAsia="Aptos" w:cs="Aptos"/>
          <w:b w:val="0"/>
          <w:bCs w:val="0"/>
          <w:i w:val="0"/>
          <w:iCs w:val="0"/>
          <w:caps w:val="0"/>
          <w:smallCaps w:val="0"/>
          <w:strike w:val="0"/>
          <w:dstrike w:val="0"/>
          <w:noProof w:val="0"/>
          <w:color w:val="auto"/>
          <w:sz w:val="22"/>
          <w:szCs w:val="22"/>
          <w:u w:val="none"/>
          <w:lang w:val="nl-NL"/>
        </w:rPr>
        <w:t xml:space="preserve">: </w:t>
      </w:r>
      <w:r w:rsidRPr="333DAD3A" w:rsidR="4615478A">
        <w:rPr>
          <w:rFonts w:ascii="Aptos" w:hAnsi="Aptos" w:eastAsia="Aptos" w:cs="Aptos"/>
          <w:b w:val="0"/>
          <w:bCs w:val="0"/>
          <w:i w:val="0"/>
          <w:iCs w:val="0"/>
          <w:caps w:val="0"/>
          <w:smallCaps w:val="0"/>
          <w:strike w:val="0"/>
          <w:dstrike w:val="0"/>
          <w:noProof w:val="0"/>
          <w:color w:val="auto"/>
          <w:sz w:val="22"/>
          <w:szCs w:val="22"/>
          <w:u w:val="none"/>
          <w:lang w:val="nl-NL"/>
        </w:rPr>
        <w:t xml:space="preserve">Geef aan door middel van welke vrijstellingen de gevraagde </w:t>
      </w:r>
      <w:r w:rsidRPr="333DAD3A" w:rsidR="5CEA0EAB">
        <w:rPr>
          <w:rFonts w:ascii="Aptos" w:hAnsi="Aptos" w:eastAsia="Aptos" w:cs="Aptos"/>
          <w:b w:val="0"/>
          <w:bCs w:val="0"/>
          <w:i w:val="0"/>
          <w:iCs w:val="0"/>
          <w:caps w:val="0"/>
          <w:smallCaps w:val="0"/>
          <w:strike w:val="0"/>
          <w:dstrike w:val="0"/>
          <w:noProof w:val="0"/>
          <w:color w:val="auto"/>
          <w:sz w:val="22"/>
          <w:szCs w:val="22"/>
          <w:u w:val="none"/>
          <w:lang w:val="nl-NL"/>
        </w:rPr>
        <w:t xml:space="preserve">bijdrage </w:t>
      </w:r>
      <w:r w:rsidRPr="333DAD3A" w:rsidR="4615478A">
        <w:rPr>
          <w:rFonts w:ascii="Aptos" w:hAnsi="Aptos" w:eastAsia="Aptos" w:cs="Aptos"/>
          <w:b w:val="0"/>
          <w:bCs w:val="0"/>
          <w:i w:val="0"/>
          <w:iCs w:val="0"/>
          <w:caps w:val="0"/>
          <w:smallCaps w:val="0"/>
          <w:strike w:val="0"/>
          <w:dstrike w:val="0"/>
          <w:noProof w:val="0"/>
          <w:color w:val="auto"/>
          <w:sz w:val="22"/>
          <w:szCs w:val="22"/>
          <w:u w:val="none"/>
          <w:lang w:val="nl-NL"/>
        </w:rPr>
        <w:t xml:space="preserve">staatssteun-technisch op geoorloofde wijze verleend kan worden. Denk hierbij aan mogelijk oplossingen als de-minimisverordening of artikel 25 of 31 van de AGVV. </w:t>
      </w:r>
      <w:r w:rsidRPr="333DAD3A" w:rsidR="4615478A">
        <w:rPr>
          <w:noProof w:val="0"/>
          <w:color w:val="auto"/>
          <w:u w:val="none"/>
          <w:lang w:val="nl-NL"/>
        </w:rPr>
        <w:t xml:space="preserve"> </w:t>
      </w:r>
    </w:p>
    <w:p w:rsidR="333DAD3A" w:rsidP="333DAD3A" w:rsidRDefault="333DAD3A" w14:paraId="74A485C7" w14:textId="153625AB">
      <w:pPr>
        <w:keepNext w:val="1"/>
        <w:keepLines w:val="1"/>
        <w:pBdr>
          <w:top w:val="single" w:color="000000" w:sz="4" w:space="4"/>
          <w:left w:val="single" w:color="000000" w:sz="4" w:space="4"/>
          <w:bottom w:val="single" w:color="000000" w:sz="4" w:space="4"/>
          <w:right w:val="single" w:color="000000" w:sz="4" w:space="4"/>
        </w:pBdr>
      </w:pPr>
    </w:p>
    <w:p w:rsidR="333DAD3A" w:rsidP="333DAD3A" w:rsidRDefault="333DAD3A" w14:paraId="1A47FDEB" w14:textId="654A53A7">
      <w:pPr>
        <w:keepNext w:val="1"/>
        <w:keepLines w:val="1"/>
        <w:pBdr>
          <w:top w:val="single" w:color="000000" w:sz="4" w:space="4"/>
          <w:left w:val="single" w:color="000000" w:sz="4" w:space="4"/>
          <w:bottom w:val="single" w:color="000000" w:sz="4" w:space="4"/>
          <w:right w:val="single" w:color="000000" w:sz="4" w:space="4"/>
        </w:pBdr>
      </w:pPr>
    </w:p>
    <w:p w:rsidR="333DAD3A" w:rsidP="333DAD3A" w:rsidRDefault="333DAD3A" w14:paraId="2B0AA542" w14:textId="798E8D8D">
      <w:pPr>
        <w:keepNext w:val="1"/>
        <w:keepLines w:val="1"/>
        <w:pBdr>
          <w:top w:val="single" w:color="000000" w:sz="4" w:space="4"/>
          <w:left w:val="single" w:color="000000" w:sz="4" w:space="4"/>
          <w:bottom w:val="single" w:color="000000" w:sz="4" w:space="4"/>
          <w:right w:val="single" w:color="000000" w:sz="4" w:space="4"/>
        </w:pBdr>
      </w:pPr>
    </w:p>
    <w:p w:rsidR="333DAD3A" w:rsidP="333DAD3A" w:rsidRDefault="333DAD3A" w14:paraId="7A04860F" w14:textId="21603784">
      <w:pPr>
        <w:keepNext w:val="1"/>
        <w:keepLines w:val="1"/>
        <w:pBdr>
          <w:top w:val="single" w:color="000000" w:sz="4" w:space="4"/>
          <w:left w:val="single" w:color="000000" w:sz="4" w:space="4"/>
          <w:bottom w:val="single" w:color="000000" w:sz="4" w:space="4"/>
          <w:right w:val="single" w:color="000000" w:sz="4" w:space="4"/>
        </w:pBdr>
      </w:pPr>
    </w:p>
    <w:p w:rsidR="333DAD3A" w:rsidP="333DAD3A" w:rsidRDefault="333DAD3A" w14:paraId="00D706AD" w14:textId="4EDC6256">
      <w:pPr>
        <w:pStyle w:val="Heading3"/>
        <w:spacing w:before="0"/>
        <w:rPr>
          <w:rFonts w:ascii="Aptos" w:hAnsi="Aptos" w:eastAsia="Aptos" w:cs="Aptos"/>
          <w:b w:val="1"/>
          <w:bCs w:val="1"/>
          <w:color w:val="auto"/>
          <w:sz w:val="22"/>
          <w:szCs w:val="22"/>
        </w:rPr>
      </w:pPr>
    </w:p>
    <w:p w:rsidR="64EEDE39" w:rsidP="4A8466E8" w:rsidRDefault="64EEDE39" w14:paraId="1C882152" w14:textId="2EB2AED4">
      <w:pPr>
        <w:spacing w:after="0"/>
        <w:rPr>
          <w:rFonts w:ascii="Aptos" w:hAnsi="Aptos" w:eastAsia="Aptos" w:cs="Aptos"/>
          <w:sz w:val="22"/>
          <w:szCs w:val="22"/>
        </w:rPr>
      </w:pPr>
      <w:r w:rsidRPr="4A8466E8">
        <w:rPr>
          <w:rFonts w:ascii="Aptos" w:hAnsi="Aptos" w:eastAsia="Aptos" w:cs="Aptos"/>
          <w:b/>
          <w:bCs/>
          <w:sz w:val="22"/>
          <w:szCs w:val="22"/>
        </w:rPr>
        <w:t xml:space="preserve">Aanvullende </w:t>
      </w:r>
      <w:r w:rsidRPr="4A8466E8" w:rsidR="13ED33EF">
        <w:rPr>
          <w:rFonts w:ascii="Aptos" w:hAnsi="Aptos" w:eastAsia="Aptos" w:cs="Aptos"/>
          <w:b/>
          <w:bCs/>
          <w:sz w:val="22"/>
          <w:szCs w:val="22"/>
        </w:rPr>
        <w:t>i</w:t>
      </w:r>
      <w:r w:rsidRPr="4A8466E8">
        <w:rPr>
          <w:rFonts w:ascii="Aptos" w:hAnsi="Aptos" w:eastAsia="Aptos" w:cs="Aptos"/>
          <w:b/>
          <w:bCs/>
          <w:sz w:val="22"/>
          <w:szCs w:val="22"/>
        </w:rPr>
        <w:t>nformatie</w:t>
      </w:r>
    </w:p>
    <w:p w:rsidR="64EEDE39" w:rsidP="333DAD3A" w:rsidRDefault="64EEDE39" w14:paraId="09EFA627" w14:textId="177C8FDB">
      <w:pPr>
        <w:spacing w:after="0"/>
        <w:rPr>
          <w:rFonts w:ascii="Aptos" w:hAnsi="Aptos" w:eastAsia="Aptos" w:cs="Aptos"/>
          <w:sz w:val="22"/>
          <w:szCs w:val="22"/>
        </w:rPr>
      </w:pPr>
      <w:r w:rsidRPr="333DAD3A" w:rsidR="64EEDE39">
        <w:rPr>
          <w:rFonts w:ascii="Aptos" w:hAnsi="Aptos" w:eastAsia="Aptos" w:cs="Aptos"/>
          <w:sz w:val="22"/>
          <w:szCs w:val="22"/>
        </w:rPr>
        <w:t>Eventuele bijlagen kunnen hier worden toegevoegd, zoals aanvullende technische</w:t>
      </w:r>
      <w:r w:rsidRPr="333DAD3A" w:rsidR="388D40AA">
        <w:rPr>
          <w:rFonts w:ascii="Aptos" w:hAnsi="Aptos" w:eastAsia="Aptos" w:cs="Aptos"/>
          <w:sz w:val="22"/>
          <w:szCs w:val="22"/>
        </w:rPr>
        <w:t xml:space="preserve"> </w:t>
      </w:r>
      <w:r w:rsidRPr="333DAD3A" w:rsidR="64EEDE39">
        <w:rPr>
          <w:rFonts w:ascii="Aptos" w:hAnsi="Aptos" w:eastAsia="Aptos" w:cs="Aptos"/>
          <w:sz w:val="22"/>
          <w:szCs w:val="22"/>
        </w:rPr>
        <w:t>documentatie, visualisaties of schema’s.</w:t>
      </w:r>
    </w:p>
    <w:p w:rsidR="333DAD3A" w:rsidP="333DAD3A" w:rsidRDefault="333DAD3A" w14:paraId="315C5E44" w14:textId="2F1F3512">
      <w:pPr>
        <w:spacing w:after="0"/>
        <w:rPr>
          <w:rFonts w:ascii="Aptos" w:hAnsi="Aptos" w:eastAsia="Aptos" w:cs="Aptos"/>
          <w:sz w:val="22"/>
          <w:szCs w:val="22"/>
        </w:rPr>
      </w:pPr>
    </w:p>
    <w:p w:rsidR="64EEDE39" w:rsidP="467D3029" w:rsidRDefault="64EEDE39" w14:paraId="740FD306" w14:textId="03AF27F2">
      <w:pPr>
        <w:spacing w:after="0"/>
        <w:rPr>
          <w:rFonts w:ascii="Aptos" w:hAnsi="Aptos" w:eastAsia="Aptos" w:cs="Aptos"/>
          <w:sz w:val="22"/>
          <w:szCs w:val="22"/>
        </w:rPr>
      </w:pPr>
      <w:r w:rsidRPr="333DAD3A" w:rsidR="64EEDE39">
        <w:rPr>
          <w:rFonts w:ascii="Aptos" w:hAnsi="Aptos" w:eastAsia="Aptos" w:cs="Aptos"/>
          <w:b w:val="1"/>
          <w:bCs w:val="1"/>
          <w:sz w:val="22"/>
          <w:szCs w:val="22"/>
        </w:rPr>
        <w:t xml:space="preserve">Deadline voor </w:t>
      </w:r>
      <w:r w:rsidRPr="333DAD3A" w:rsidR="099A38E6">
        <w:rPr>
          <w:rFonts w:ascii="Aptos" w:hAnsi="Aptos" w:eastAsia="Aptos" w:cs="Aptos"/>
          <w:b w:val="1"/>
          <w:bCs w:val="1"/>
          <w:sz w:val="22"/>
          <w:szCs w:val="22"/>
        </w:rPr>
        <w:t>i</w:t>
      </w:r>
      <w:r w:rsidRPr="333DAD3A" w:rsidR="64EEDE39">
        <w:rPr>
          <w:rFonts w:ascii="Aptos" w:hAnsi="Aptos" w:eastAsia="Aptos" w:cs="Aptos"/>
          <w:b w:val="1"/>
          <w:bCs w:val="1"/>
          <w:sz w:val="22"/>
          <w:szCs w:val="22"/>
        </w:rPr>
        <w:t>nzending</w:t>
      </w:r>
      <w:r w:rsidRPr="333DAD3A" w:rsidR="64EEDE39">
        <w:rPr>
          <w:rFonts w:ascii="Aptos" w:hAnsi="Aptos" w:eastAsia="Aptos" w:cs="Aptos"/>
          <w:sz w:val="22"/>
          <w:szCs w:val="22"/>
        </w:rPr>
        <w:t xml:space="preserve">: </w:t>
      </w:r>
      <w:r w:rsidRPr="333DAD3A" w:rsidR="5180FA05">
        <w:rPr>
          <w:rFonts w:ascii="Aptos" w:hAnsi="Aptos" w:eastAsia="Aptos" w:cs="Aptos"/>
          <w:sz w:val="22"/>
          <w:szCs w:val="22"/>
        </w:rPr>
        <w:t>uiterlijk</w:t>
      </w:r>
      <w:r w:rsidRPr="333DAD3A" w:rsidR="18523829">
        <w:rPr>
          <w:rFonts w:ascii="Aptos" w:hAnsi="Aptos" w:eastAsia="Aptos" w:cs="Aptos"/>
          <w:sz w:val="22"/>
          <w:szCs w:val="22"/>
        </w:rPr>
        <w:t xml:space="preserve"> </w:t>
      </w:r>
      <w:r w:rsidRPr="333DAD3A" w:rsidR="174C2D3B">
        <w:rPr>
          <w:rFonts w:ascii="Aptos" w:hAnsi="Aptos" w:eastAsia="Aptos" w:cs="Aptos"/>
          <w:sz w:val="22"/>
          <w:szCs w:val="22"/>
        </w:rPr>
        <w:t xml:space="preserve">3 maart </w:t>
      </w:r>
      <w:r w:rsidRPr="333DAD3A" w:rsidR="5E1C734C">
        <w:rPr>
          <w:rFonts w:ascii="Aptos" w:hAnsi="Aptos" w:eastAsia="Aptos" w:cs="Aptos"/>
          <w:sz w:val="22"/>
          <w:szCs w:val="22"/>
        </w:rPr>
        <w:t>2025</w:t>
      </w:r>
      <w:r w:rsidRPr="333DAD3A" w:rsidR="05CFA6D0">
        <w:rPr>
          <w:rFonts w:ascii="Aptos" w:hAnsi="Aptos" w:eastAsia="Aptos" w:cs="Aptos"/>
          <w:sz w:val="22"/>
          <w:szCs w:val="22"/>
        </w:rPr>
        <w:t xml:space="preserve"> om </w:t>
      </w:r>
      <w:r w:rsidRPr="333DAD3A" w:rsidR="25EBC541">
        <w:rPr>
          <w:rFonts w:ascii="Aptos" w:hAnsi="Aptos" w:eastAsia="Aptos" w:cs="Aptos"/>
          <w:sz w:val="22"/>
          <w:szCs w:val="22"/>
        </w:rPr>
        <w:t>1</w:t>
      </w:r>
      <w:r w:rsidRPr="333DAD3A" w:rsidR="05CFA6D0">
        <w:rPr>
          <w:rFonts w:ascii="Aptos" w:hAnsi="Aptos" w:eastAsia="Aptos" w:cs="Aptos"/>
          <w:sz w:val="22"/>
          <w:szCs w:val="22"/>
        </w:rPr>
        <w:t>3.00</w:t>
      </w:r>
      <w:r w:rsidRPr="333DAD3A" w:rsidR="5E1C734C">
        <w:rPr>
          <w:rFonts w:ascii="Aptos" w:hAnsi="Aptos" w:eastAsia="Aptos" w:cs="Aptos"/>
          <w:sz w:val="22"/>
          <w:szCs w:val="22"/>
        </w:rPr>
        <w:t xml:space="preserve"> uur</w:t>
      </w:r>
      <w:r w:rsidRPr="333DAD3A" w:rsidR="6CBD1172">
        <w:rPr>
          <w:rFonts w:ascii="Aptos" w:hAnsi="Aptos" w:eastAsia="Aptos" w:cs="Aptos"/>
          <w:sz w:val="22"/>
          <w:szCs w:val="22"/>
        </w:rPr>
        <w:t>.</w:t>
      </w:r>
    </w:p>
    <w:p w:rsidR="64EEDE39" w:rsidP="467D3029" w:rsidRDefault="64EEDE39" w14:paraId="47192346" w14:textId="75840C6C">
      <w:pPr>
        <w:spacing w:after="0"/>
        <w:rPr>
          <w:rFonts w:ascii="Aptos" w:hAnsi="Aptos" w:eastAsia="Aptos" w:cs="Aptos"/>
          <w:sz w:val="22"/>
          <w:szCs w:val="22"/>
        </w:rPr>
      </w:pPr>
      <w:r w:rsidRPr="467D3029">
        <w:rPr>
          <w:rFonts w:ascii="Aptos" w:hAnsi="Aptos" w:eastAsia="Aptos" w:cs="Aptos"/>
          <w:b/>
          <w:bCs/>
          <w:sz w:val="22"/>
          <w:szCs w:val="22"/>
        </w:rPr>
        <w:t>Inzendadres</w:t>
      </w:r>
      <w:r w:rsidRPr="467D3029">
        <w:rPr>
          <w:rFonts w:ascii="Aptos" w:hAnsi="Aptos" w:eastAsia="Aptos" w:cs="Aptos"/>
          <w:sz w:val="22"/>
          <w:szCs w:val="22"/>
        </w:rPr>
        <w:t xml:space="preserve">: </w:t>
      </w:r>
      <w:hyperlink r:id="rId16">
        <w:r w:rsidRPr="467D3029" w:rsidR="5C4FFBE6">
          <w:rPr>
            <w:rStyle w:val="Hyperlink"/>
            <w:rFonts w:ascii="Aptos" w:hAnsi="Aptos" w:eastAsia="Aptos" w:cs="Aptos"/>
            <w:sz w:val="22"/>
            <w:szCs w:val="22"/>
          </w:rPr>
          <w:t>dutch</w:t>
        </w:r>
        <w:r w:rsidRPr="467D3029" w:rsidR="3A7A6E3A">
          <w:rPr>
            <w:rStyle w:val="Hyperlink"/>
            <w:rFonts w:ascii="Aptos" w:hAnsi="Aptos" w:eastAsia="Aptos" w:cs="Aptos"/>
            <w:sz w:val="22"/>
            <w:szCs w:val="22"/>
          </w:rPr>
          <w:t>subsidies</w:t>
        </w:r>
        <w:r w:rsidRPr="467D3029" w:rsidR="5C4FFBE6">
          <w:rPr>
            <w:rStyle w:val="Hyperlink"/>
            <w:rFonts w:ascii="Aptos" w:hAnsi="Aptos" w:eastAsia="Aptos" w:cs="Aptos"/>
            <w:sz w:val="22"/>
            <w:szCs w:val="22"/>
          </w:rPr>
          <w:t>@amsterdamumc.nl</w:t>
        </w:r>
        <w:r w:rsidRPr="467D3029" w:rsidR="117D47C7">
          <w:rPr>
            <w:rStyle w:val="Hyperlink"/>
            <w:rFonts w:ascii="Aptos" w:hAnsi="Aptos" w:eastAsia="Aptos" w:cs="Aptos"/>
            <w:sz w:val="22"/>
            <w:szCs w:val="22"/>
            <w:u w:val="none"/>
          </w:rPr>
          <w:t>.</w:t>
        </w:r>
      </w:hyperlink>
    </w:p>
    <w:p w:rsidR="467D3029" w:rsidP="467D3029" w:rsidRDefault="467D3029" w14:paraId="58ADC064" w14:textId="7B4DC620">
      <w:pPr>
        <w:spacing w:after="0"/>
        <w:rPr>
          <w:rFonts w:ascii="Aptos" w:hAnsi="Aptos" w:eastAsia="Aptos" w:cs="Aptos"/>
          <w:b/>
          <w:bCs/>
          <w:color w:val="000000" w:themeColor="text1"/>
          <w:sz w:val="22"/>
          <w:szCs w:val="22"/>
        </w:rPr>
      </w:pPr>
    </w:p>
    <w:p w:rsidR="4A8466E8" w:rsidP="19F8EA31" w:rsidRDefault="164EF1DE" w14:paraId="5B1E25A8" w14:textId="60E448B0">
      <w:pPr>
        <w:spacing w:after="0"/>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 xml:space="preserve">Ondertekening 'Legal </w:t>
      </w:r>
      <w:proofErr w:type="spellStart"/>
      <w:r w:rsidRPr="19F8EA31">
        <w:rPr>
          <w:rFonts w:ascii="Aptos" w:hAnsi="Aptos" w:eastAsia="Aptos" w:cs="Aptos"/>
          <w:b/>
          <w:bCs/>
          <w:color w:val="000000" w:themeColor="text1"/>
          <w:sz w:val="22"/>
          <w:szCs w:val="22"/>
        </w:rPr>
        <w:t>Representatives</w:t>
      </w:r>
      <w:proofErr w:type="spellEnd"/>
      <w:r w:rsidRPr="19F8EA31">
        <w:rPr>
          <w:rFonts w:ascii="Aptos" w:hAnsi="Aptos" w:eastAsia="Aptos" w:cs="Aptos"/>
          <w:b/>
          <w:bCs/>
          <w:color w:val="000000" w:themeColor="text1"/>
          <w:sz w:val="22"/>
          <w:szCs w:val="22"/>
        </w:rPr>
        <w:t>’ van technologiepartijen/kennisinstellingen</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500"/>
        <w:gridCol w:w="4500"/>
      </w:tblGrid>
      <w:tr w:rsidR="19F8EA31" w:rsidTr="19F8EA31" w14:paraId="069ED325" w14:textId="77777777">
        <w:trPr>
          <w:trHeight w:val="300"/>
        </w:trPr>
        <w:tc>
          <w:tcPr>
            <w:tcW w:w="4500" w:type="dxa"/>
            <w:tcBorders>
              <w:top w:val="single" w:color="auto" w:sz="6" w:space="0"/>
              <w:left w:val="single" w:color="auto" w:sz="6" w:space="0"/>
            </w:tcBorders>
            <w:tcMar>
              <w:left w:w="90" w:type="dxa"/>
              <w:right w:w="90" w:type="dxa"/>
            </w:tcMar>
          </w:tcPr>
          <w:p w:rsidR="19F8EA31" w:rsidP="19F8EA31" w:rsidRDefault="19F8EA31" w14:paraId="54A0950A" w14:textId="4536D82D">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organisatie:</w:t>
            </w:r>
          </w:p>
        </w:tc>
        <w:tc>
          <w:tcPr>
            <w:tcW w:w="4500" w:type="dxa"/>
            <w:tcBorders>
              <w:top w:val="single" w:color="auto" w:sz="6" w:space="0"/>
              <w:right w:val="single" w:color="auto" w:sz="6" w:space="0"/>
            </w:tcBorders>
            <w:tcMar>
              <w:left w:w="90" w:type="dxa"/>
              <w:right w:w="90" w:type="dxa"/>
            </w:tcMar>
          </w:tcPr>
          <w:p w:rsidR="19F8EA31" w:rsidP="19F8EA31" w:rsidRDefault="19F8EA31" w14:paraId="0BBC48A1" w14:textId="0D4ED8C7">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organisatie:</w:t>
            </w:r>
          </w:p>
        </w:tc>
      </w:tr>
      <w:tr w:rsidR="19F8EA31" w:rsidTr="19F8EA31" w14:paraId="561B9161" w14:textId="77777777">
        <w:trPr>
          <w:trHeight w:val="300"/>
        </w:trPr>
        <w:tc>
          <w:tcPr>
            <w:tcW w:w="4500" w:type="dxa"/>
            <w:tcBorders>
              <w:left w:val="single" w:color="auto" w:sz="6" w:space="0"/>
            </w:tcBorders>
            <w:tcMar>
              <w:left w:w="90" w:type="dxa"/>
              <w:right w:w="90" w:type="dxa"/>
            </w:tcMar>
          </w:tcPr>
          <w:p w:rsidR="19F8EA31" w:rsidP="19F8EA31" w:rsidRDefault="19F8EA31" w14:paraId="71BF28BD" w14:textId="6E36504B">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tekengemachtigde:</w:t>
            </w:r>
          </w:p>
        </w:tc>
        <w:tc>
          <w:tcPr>
            <w:tcW w:w="4500" w:type="dxa"/>
            <w:tcBorders>
              <w:right w:val="single" w:color="auto" w:sz="6" w:space="0"/>
            </w:tcBorders>
            <w:tcMar>
              <w:left w:w="90" w:type="dxa"/>
              <w:right w:w="90" w:type="dxa"/>
            </w:tcMar>
          </w:tcPr>
          <w:p w:rsidR="19F8EA31" w:rsidP="19F8EA31" w:rsidRDefault="19F8EA31" w14:paraId="198E13AE" w14:textId="419D5E2B">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tekengemachtigde:</w:t>
            </w:r>
          </w:p>
        </w:tc>
      </w:tr>
      <w:tr w:rsidR="19F8EA31" w:rsidTr="19F8EA31" w14:paraId="73FB8E47" w14:textId="77777777">
        <w:trPr>
          <w:trHeight w:val="300"/>
        </w:trPr>
        <w:tc>
          <w:tcPr>
            <w:tcW w:w="4500" w:type="dxa"/>
            <w:tcBorders>
              <w:left w:val="single" w:color="auto" w:sz="6" w:space="0"/>
            </w:tcBorders>
            <w:tcMar>
              <w:left w:w="90" w:type="dxa"/>
              <w:right w:w="90" w:type="dxa"/>
            </w:tcMar>
          </w:tcPr>
          <w:p w:rsidR="19F8EA31" w:rsidP="19F8EA31" w:rsidRDefault="19F8EA31" w14:paraId="215086B2" w14:textId="486E0308">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 xml:space="preserve">Plaats: </w:t>
            </w:r>
          </w:p>
        </w:tc>
        <w:tc>
          <w:tcPr>
            <w:tcW w:w="4500" w:type="dxa"/>
            <w:tcBorders>
              <w:right w:val="single" w:color="auto" w:sz="6" w:space="0"/>
            </w:tcBorders>
            <w:tcMar>
              <w:left w:w="90" w:type="dxa"/>
              <w:right w:w="90" w:type="dxa"/>
            </w:tcMar>
          </w:tcPr>
          <w:p w:rsidR="19F8EA31" w:rsidP="19F8EA31" w:rsidRDefault="19F8EA31" w14:paraId="26F66C79" w14:textId="76747FC5">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 xml:space="preserve">Plaats: </w:t>
            </w:r>
          </w:p>
        </w:tc>
      </w:tr>
      <w:tr w:rsidR="19F8EA31" w:rsidTr="19F8EA31" w14:paraId="32B0732F" w14:textId="77777777">
        <w:trPr>
          <w:trHeight w:val="300"/>
        </w:trPr>
        <w:tc>
          <w:tcPr>
            <w:tcW w:w="4500" w:type="dxa"/>
            <w:tcBorders>
              <w:left w:val="single" w:color="auto" w:sz="6" w:space="0"/>
            </w:tcBorders>
            <w:tcMar>
              <w:left w:w="90" w:type="dxa"/>
              <w:right w:w="90" w:type="dxa"/>
            </w:tcMar>
          </w:tcPr>
          <w:p w:rsidR="19F8EA31" w:rsidP="19F8EA31" w:rsidRDefault="19F8EA31" w14:paraId="2365FA2E" w14:textId="1A951B32">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Datum:</w:t>
            </w:r>
          </w:p>
        </w:tc>
        <w:tc>
          <w:tcPr>
            <w:tcW w:w="4500" w:type="dxa"/>
            <w:tcBorders>
              <w:right w:val="single" w:color="auto" w:sz="6" w:space="0"/>
            </w:tcBorders>
            <w:tcMar>
              <w:left w:w="90" w:type="dxa"/>
              <w:right w:w="90" w:type="dxa"/>
            </w:tcMar>
          </w:tcPr>
          <w:p w:rsidR="19F8EA31" w:rsidP="19F8EA31" w:rsidRDefault="19F8EA31" w14:paraId="3324239B" w14:textId="556CFB90">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Datum:</w:t>
            </w:r>
          </w:p>
        </w:tc>
      </w:tr>
      <w:tr w:rsidR="19F8EA31" w:rsidTr="19F8EA31" w14:paraId="68E4F953" w14:textId="77777777">
        <w:trPr>
          <w:trHeight w:val="300"/>
        </w:trPr>
        <w:tc>
          <w:tcPr>
            <w:tcW w:w="4500" w:type="dxa"/>
            <w:tcBorders>
              <w:left w:val="single" w:color="auto" w:sz="6" w:space="0"/>
              <w:bottom w:val="single" w:color="auto" w:sz="6" w:space="0"/>
            </w:tcBorders>
            <w:tcMar>
              <w:left w:w="90" w:type="dxa"/>
              <w:right w:w="90" w:type="dxa"/>
            </w:tcMar>
          </w:tcPr>
          <w:p w:rsidR="19F8EA31" w:rsidP="19F8EA31" w:rsidRDefault="19F8EA31" w14:paraId="365C31AB" w14:textId="3BC1D467">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Handtekening:</w:t>
            </w:r>
          </w:p>
        </w:tc>
        <w:tc>
          <w:tcPr>
            <w:tcW w:w="4500" w:type="dxa"/>
            <w:tcBorders>
              <w:bottom w:val="single" w:color="auto" w:sz="6" w:space="0"/>
              <w:right w:val="single" w:color="auto" w:sz="6" w:space="0"/>
            </w:tcBorders>
            <w:tcMar>
              <w:left w:w="90" w:type="dxa"/>
              <w:right w:w="90" w:type="dxa"/>
            </w:tcMar>
          </w:tcPr>
          <w:p w:rsidR="19F8EA31" w:rsidP="19F8EA31" w:rsidRDefault="19F8EA31" w14:paraId="184E3F79" w14:textId="477073B3">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Handtekening:</w:t>
            </w:r>
          </w:p>
        </w:tc>
      </w:tr>
    </w:tbl>
    <w:p w:rsidR="4A8466E8" w:rsidP="19F8EA31" w:rsidRDefault="4A8466E8" w14:paraId="6B6600F3" w14:textId="0D0DC66B">
      <w:pPr>
        <w:spacing w:after="0" w:line="240" w:lineRule="auto"/>
        <w:rPr>
          <w:rFonts w:ascii="Aptos" w:hAnsi="Aptos" w:eastAsia="Aptos" w:cs="Aptos"/>
          <w:color w:val="000000" w:themeColor="text1"/>
          <w:sz w:val="22"/>
          <w:szCs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500"/>
        <w:gridCol w:w="4500"/>
      </w:tblGrid>
      <w:tr w:rsidR="19F8EA31" w:rsidTr="19F8EA31" w14:paraId="3AF748BE" w14:textId="77777777">
        <w:trPr>
          <w:trHeight w:val="300"/>
        </w:trPr>
        <w:tc>
          <w:tcPr>
            <w:tcW w:w="4500" w:type="dxa"/>
            <w:tcBorders>
              <w:top w:val="single" w:color="auto" w:sz="6" w:space="0"/>
              <w:left w:val="single" w:color="auto" w:sz="6" w:space="0"/>
            </w:tcBorders>
            <w:tcMar>
              <w:left w:w="90" w:type="dxa"/>
              <w:right w:w="90" w:type="dxa"/>
            </w:tcMar>
          </w:tcPr>
          <w:p w:rsidR="19F8EA31" w:rsidP="19F8EA31" w:rsidRDefault="19F8EA31" w14:paraId="1966FAEF" w14:textId="0E26B052">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organisatie:</w:t>
            </w:r>
          </w:p>
        </w:tc>
        <w:tc>
          <w:tcPr>
            <w:tcW w:w="4500" w:type="dxa"/>
            <w:tcBorders>
              <w:top w:val="single" w:color="auto" w:sz="6" w:space="0"/>
              <w:right w:val="single" w:color="auto" w:sz="6" w:space="0"/>
            </w:tcBorders>
            <w:tcMar>
              <w:left w:w="90" w:type="dxa"/>
              <w:right w:w="90" w:type="dxa"/>
            </w:tcMar>
          </w:tcPr>
          <w:p w:rsidR="19F8EA31" w:rsidP="19F8EA31" w:rsidRDefault="19F8EA31" w14:paraId="7191D047" w14:textId="0B736A89">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organisatie:</w:t>
            </w:r>
          </w:p>
        </w:tc>
      </w:tr>
      <w:tr w:rsidR="19F8EA31" w:rsidTr="19F8EA31" w14:paraId="010DE86E" w14:textId="77777777">
        <w:trPr>
          <w:trHeight w:val="300"/>
        </w:trPr>
        <w:tc>
          <w:tcPr>
            <w:tcW w:w="4500" w:type="dxa"/>
            <w:tcBorders>
              <w:left w:val="single" w:color="auto" w:sz="6" w:space="0"/>
            </w:tcBorders>
            <w:tcMar>
              <w:left w:w="90" w:type="dxa"/>
              <w:right w:w="90" w:type="dxa"/>
            </w:tcMar>
          </w:tcPr>
          <w:p w:rsidR="19F8EA31" w:rsidP="19F8EA31" w:rsidRDefault="19F8EA31" w14:paraId="08758C45" w14:textId="65091A1A">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tekengemachtigde:</w:t>
            </w:r>
          </w:p>
        </w:tc>
        <w:tc>
          <w:tcPr>
            <w:tcW w:w="4500" w:type="dxa"/>
            <w:tcBorders>
              <w:right w:val="single" w:color="auto" w:sz="6" w:space="0"/>
            </w:tcBorders>
            <w:tcMar>
              <w:left w:w="90" w:type="dxa"/>
              <w:right w:w="90" w:type="dxa"/>
            </w:tcMar>
          </w:tcPr>
          <w:p w:rsidR="19F8EA31" w:rsidP="19F8EA31" w:rsidRDefault="19F8EA31" w14:paraId="0140C788" w14:textId="4A198468">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tekengemachtigde:</w:t>
            </w:r>
          </w:p>
        </w:tc>
      </w:tr>
      <w:tr w:rsidR="19F8EA31" w:rsidTr="19F8EA31" w14:paraId="15AA5B5D" w14:textId="77777777">
        <w:trPr>
          <w:trHeight w:val="300"/>
        </w:trPr>
        <w:tc>
          <w:tcPr>
            <w:tcW w:w="4500" w:type="dxa"/>
            <w:tcBorders>
              <w:left w:val="single" w:color="auto" w:sz="6" w:space="0"/>
            </w:tcBorders>
            <w:tcMar>
              <w:left w:w="90" w:type="dxa"/>
              <w:right w:w="90" w:type="dxa"/>
            </w:tcMar>
          </w:tcPr>
          <w:p w:rsidR="19F8EA31" w:rsidP="19F8EA31" w:rsidRDefault="19F8EA31" w14:paraId="07545AB9" w14:textId="64E3F4A0">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 xml:space="preserve">Plaats: </w:t>
            </w:r>
          </w:p>
        </w:tc>
        <w:tc>
          <w:tcPr>
            <w:tcW w:w="4500" w:type="dxa"/>
            <w:tcBorders>
              <w:right w:val="single" w:color="auto" w:sz="6" w:space="0"/>
            </w:tcBorders>
            <w:tcMar>
              <w:left w:w="90" w:type="dxa"/>
              <w:right w:w="90" w:type="dxa"/>
            </w:tcMar>
          </w:tcPr>
          <w:p w:rsidR="19F8EA31" w:rsidP="19F8EA31" w:rsidRDefault="19F8EA31" w14:paraId="77F739A6" w14:textId="1052A4BA">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 xml:space="preserve">Plaats: </w:t>
            </w:r>
          </w:p>
        </w:tc>
      </w:tr>
      <w:tr w:rsidR="19F8EA31" w:rsidTr="19F8EA31" w14:paraId="71EFB0CA" w14:textId="77777777">
        <w:trPr>
          <w:trHeight w:val="300"/>
        </w:trPr>
        <w:tc>
          <w:tcPr>
            <w:tcW w:w="4500" w:type="dxa"/>
            <w:tcBorders>
              <w:left w:val="single" w:color="auto" w:sz="6" w:space="0"/>
            </w:tcBorders>
            <w:tcMar>
              <w:left w:w="90" w:type="dxa"/>
              <w:right w:w="90" w:type="dxa"/>
            </w:tcMar>
          </w:tcPr>
          <w:p w:rsidR="19F8EA31" w:rsidP="19F8EA31" w:rsidRDefault="19F8EA31" w14:paraId="7B6C78E0" w14:textId="7EE5C722">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Datum:</w:t>
            </w:r>
          </w:p>
        </w:tc>
        <w:tc>
          <w:tcPr>
            <w:tcW w:w="4500" w:type="dxa"/>
            <w:tcBorders>
              <w:right w:val="single" w:color="auto" w:sz="6" w:space="0"/>
            </w:tcBorders>
            <w:tcMar>
              <w:left w:w="90" w:type="dxa"/>
              <w:right w:w="90" w:type="dxa"/>
            </w:tcMar>
          </w:tcPr>
          <w:p w:rsidR="19F8EA31" w:rsidP="19F8EA31" w:rsidRDefault="19F8EA31" w14:paraId="486BB495" w14:textId="437DE8EC">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Datum:</w:t>
            </w:r>
          </w:p>
        </w:tc>
      </w:tr>
      <w:tr w:rsidR="19F8EA31" w:rsidTr="19F8EA31" w14:paraId="46062A44" w14:textId="77777777">
        <w:trPr>
          <w:trHeight w:val="300"/>
        </w:trPr>
        <w:tc>
          <w:tcPr>
            <w:tcW w:w="4500" w:type="dxa"/>
            <w:tcBorders>
              <w:left w:val="single" w:color="auto" w:sz="6" w:space="0"/>
              <w:bottom w:val="single" w:color="auto" w:sz="6" w:space="0"/>
            </w:tcBorders>
            <w:tcMar>
              <w:left w:w="90" w:type="dxa"/>
              <w:right w:w="90" w:type="dxa"/>
            </w:tcMar>
          </w:tcPr>
          <w:p w:rsidR="19F8EA31" w:rsidP="19F8EA31" w:rsidRDefault="19F8EA31" w14:paraId="0E4B9270" w14:textId="1E0AF10B">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Handtekening:</w:t>
            </w:r>
          </w:p>
        </w:tc>
        <w:tc>
          <w:tcPr>
            <w:tcW w:w="4500" w:type="dxa"/>
            <w:tcBorders>
              <w:bottom w:val="single" w:color="auto" w:sz="6" w:space="0"/>
              <w:right w:val="single" w:color="auto" w:sz="6" w:space="0"/>
            </w:tcBorders>
            <w:tcMar>
              <w:left w:w="90" w:type="dxa"/>
              <w:right w:w="90" w:type="dxa"/>
            </w:tcMar>
          </w:tcPr>
          <w:p w:rsidR="19F8EA31" w:rsidP="19F8EA31" w:rsidRDefault="19F8EA31" w14:paraId="13887B66" w14:textId="726E4B41">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Handtekening:</w:t>
            </w:r>
          </w:p>
        </w:tc>
      </w:tr>
    </w:tbl>
    <w:p w:rsidR="4A8466E8" w:rsidP="19F8EA31" w:rsidRDefault="4A8466E8" w14:paraId="0418CDD5" w14:textId="09FBD7C2">
      <w:pPr>
        <w:spacing w:after="0" w:line="240" w:lineRule="auto"/>
        <w:rPr>
          <w:rFonts w:ascii="Aptos" w:hAnsi="Aptos" w:eastAsia="Aptos" w:cs="Aptos"/>
          <w:color w:val="000000" w:themeColor="text1"/>
          <w:sz w:val="22"/>
          <w:szCs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500"/>
        <w:gridCol w:w="4500"/>
      </w:tblGrid>
      <w:tr w:rsidR="19F8EA31" w:rsidTr="19F8EA31" w14:paraId="0C6167DE" w14:textId="77777777">
        <w:trPr>
          <w:trHeight w:val="300"/>
        </w:trPr>
        <w:tc>
          <w:tcPr>
            <w:tcW w:w="4500" w:type="dxa"/>
            <w:tcBorders>
              <w:top w:val="single" w:color="auto" w:sz="6" w:space="0"/>
              <w:left w:val="single" w:color="auto" w:sz="6" w:space="0"/>
            </w:tcBorders>
            <w:tcMar>
              <w:left w:w="90" w:type="dxa"/>
              <w:right w:w="90" w:type="dxa"/>
            </w:tcMar>
          </w:tcPr>
          <w:p w:rsidR="19F8EA31" w:rsidP="19F8EA31" w:rsidRDefault="19F8EA31" w14:paraId="152B808B" w14:textId="77CEA3DF">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organisatie:</w:t>
            </w:r>
          </w:p>
        </w:tc>
        <w:tc>
          <w:tcPr>
            <w:tcW w:w="4500" w:type="dxa"/>
            <w:tcBorders>
              <w:top w:val="single" w:color="auto" w:sz="6" w:space="0"/>
              <w:right w:val="single" w:color="auto" w:sz="6" w:space="0"/>
            </w:tcBorders>
            <w:tcMar>
              <w:left w:w="90" w:type="dxa"/>
              <w:right w:w="90" w:type="dxa"/>
            </w:tcMar>
          </w:tcPr>
          <w:p w:rsidR="19F8EA31" w:rsidP="19F8EA31" w:rsidRDefault="19F8EA31" w14:paraId="1E9AFC76" w14:textId="60E960B6">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organisatie:</w:t>
            </w:r>
          </w:p>
        </w:tc>
      </w:tr>
      <w:tr w:rsidR="19F8EA31" w:rsidTr="19F8EA31" w14:paraId="2957C95A" w14:textId="77777777">
        <w:trPr>
          <w:trHeight w:val="300"/>
        </w:trPr>
        <w:tc>
          <w:tcPr>
            <w:tcW w:w="4500" w:type="dxa"/>
            <w:tcBorders>
              <w:left w:val="single" w:color="auto" w:sz="6" w:space="0"/>
            </w:tcBorders>
            <w:tcMar>
              <w:left w:w="90" w:type="dxa"/>
              <w:right w:w="90" w:type="dxa"/>
            </w:tcMar>
          </w:tcPr>
          <w:p w:rsidR="19F8EA31" w:rsidP="19F8EA31" w:rsidRDefault="19F8EA31" w14:paraId="0752D581" w14:textId="0D66E048">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tekengemachtigde:</w:t>
            </w:r>
          </w:p>
        </w:tc>
        <w:tc>
          <w:tcPr>
            <w:tcW w:w="4500" w:type="dxa"/>
            <w:tcBorders>
              <w:right w:val="single" w:color="auto" w:sz="6" w:space="0"/>
            </w:tcBorders>
            <w:tcMar>
              <w:left w:w="90" w:type="dxa"/>
              <w:right w:w="90" w:type="dxa"/>
            </w:tcMar>
          </w:tcPr>
          <w:p w:rsidR="19F8EA31" w:rsidP="19F8EA31" w:rsidRDefault="19F8EA31" w14:paraId="7E94AA7B" w14:textId="57F22F24">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tekengemachtigde:</w:t>
            </w:r>
          </w:p>
        </w:tc>
      </w:tr>
      <w:tr w:rsidR="19F8EA31" w:rsidTr="19F8EA31" w14:paraId="17F41966" w14:textId="77777777">
        <w:trPr>
          <w:trHeight w:val="300"/>
        </w:trPr>
        <w:tc>
          <w:tcPr>
            <w:tcW w:w="4500" w:type="dxa"/>
            <w:tcBorders>
              <w:left w:val="single" w:color="auto" w:sz="6" w:space="0"/>
            </w:tcBorders>
            <w:tcMar>
              <w:left w:w="90" w:type="dxa"/>
              <w:right w:w="90" w:type="dxa"/>
            </w:tcMar>
          </w:tcPr>
          <w:p w:rsidR="19F8EA31" w:rsidP="19F8EA31" w:rsidRDefault="19F8EA31" w14:paraId="6A6B5650" w14:textId="1125FE5B">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 xml:space="preserve">Plaats: </w:t>
            </w:r>
          </w:p>
        </w:tc>
        <w:tc>
          <w:tcPr>
            <w:tcW w:w="4500" w:type="dxa"/>
            <w:tcBorders>
              <w:right w:val="single" w:color="auto" w:sz="6" w:space="0"/>
            </w:tcBorders>
            <w:tcMar>
              <w:left w:w="90" w:type="dxa"/>
              <w:right w:w="90" w:type="dxa"/>
            </w:tcMar>
          </w:tcPr>
          <w:p w:rsidR="19F8EA31" w:rsidP="19F8EA31" w:rsidRDefault="19F8EA31" w14:paraId="574B5EC4" w14:textId="5EAE335B">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 xml:space="preserve">Plaats: </w:t>
            </w:r>
          </w:p>
        </w:tc>
      </w:tr>
      <w:tr w:rsidR="19F8EA31" w:rsidTr="19F8EA31" w14:paraId="619908BE" w14:textId="77777777">
        <w:trPr>
          <w:trHeight w:val="300"/>
        </w:trPr>
        <w:tc>
          <w:tcPr>
            <w:tcW w:w="4500" w:type="dxa"/>
            <w:tcBorders>
              <w:left w:val="single" w:color="auto" w:sz="6" w:space="0"/>
            </w:tcBorders>
            <w:tcMar>
              <w:left w:w="90" w:type="dxa"/>
              <w:right w:w="90" w:type="dxa"/>
            </w:tcMar>
          </w:tcPr>
          <w:p w:rsidR="19F8EA31" w:rsidP="19F8EA31" w:rsidRDefault="19F8EA31" w14:paraId="76B6F221" w14:textId="0F6FCB42">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Datum:</w:t>
            </w:r>
          </w:p>
        </w:tc>
        <w:tc>
          <w:tcPr>
            <w:tcW w:w="4500" w:type="dxa"/>
            <w:tcBorders>
              <w:right w:val="single" w:color="auto" w:sz="6" w:space="0"/>
            </w:tcBorders>
            <w:tcMar>
              <w:left w:w="90" w:type="dxa"/>
              <w:right w:w="90" w:type="dxa"/>
            </w:tcMar>
          </w:tcPr>
          <w:p w:rsidR="19F8EA31" w:rsidP="19F8EA31" w:rsidRDefault="19F8EA31" w14:paraId="2712ACF6" w14:textId="48EB6EB2">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Datum:</w:t>
            </w:r>
          </w:p>
        </w:tc>
      </w:tr>
      <w:tr w:rsidR="19F8EA31" w:rsidTr="19F8EA31" w14:paraId="743A5404" w14:textId="77777777">
        <w:trPr>
          <w:trHeight w:val="300"/>
        </w:trPr>
        <w:tc>
          <w:tcPr>
            <w:tcW w:w="4500" w:type="dxa"/>
            <w:tcBorders>
              <w:left w:val="single" w:color="auto" w:sz="6" w:space="0"/>
              <w:bottom w:val="single" w:color="auto" w:sz="6" w:space="0"/>
            </w:tcBorders>
            <w:tcMar>
              <w:left w:w="90" w:type="dxa"/>
              <w:right w:w="90" w:type="dxa"/>
            </w:tcMar>
          </w:tcPr>
          <w:p w:rsidR="19F8EA31" w:rsidP="19F8EA31" w:rsidRDefault="19F8EA31" w14:paraId="251B97B0" w14:textId="4FD0B8B2">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Handtekening:</w:t>
            </w:r>
          </w:p>
        </w:tc>
        <w:tc>
          <w:tcPr>
            <w:tcW w:w="4500" w:type="dxa"/>
            <w:tcBorders>
              <w:bottom w:val="single" w:color="auto" w:sz="6" w:space="0"/>
              <w:right w:val="single" w:color="auto" w:sz="6" w:space="0"/>
            </w:tcBorders>
            <w:tcMar>
              <w:left w:w="90" w:type="dxa"/>
              <w:right w:w="90" w:type="dxa"/>
            </w:tcMar>
          </w:tcPr>
          <w:p w:rsidR="19F8EA31" w:rsidP="19F8EA31" w:rsidRDefault="19F8EA31" w14:paraId="27EE617C" w14:textId="0C5D50DA">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Handtekening:</w:t>
            </w:r>
          </w:p>
        </w:tc>
      </w:tr>
    </w:tbl>
    <w:p w:rsidR="4A8466E8" w:rsidP="19F8EA31" w:rsidRDefault="4A8466E8" w14:paraId="4ADF442C" w14:textId="76128EC3">
      <w:pPr>
        <w:spacing w:after="0" w:line="240" w:lineRule="auto"/>
        <w:rPr>
          <w:rFonts w:ascii="Aptos" w:hAnsi="Aptos" w:eastAsia="Aptos" w:cs="Aptos"/>
          <w:color w:val="000000" w:themeColor="text1"/>
          <w:sz w:val="22"/>
          <w:szCs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500"/>
        <w:gridCol w:w="4500"/>
      </w:tblGrid>
      <w:tr w:rsidR="19F8EA31" w:rsidTr="19F8EA31" w14:paraId="1F6AB5B3" w14:textId="77777777">
        <w:trPr>
          <w:trHeight w:val="300"/>
        </w:trPr>
        <w:tc>
          <w:tcPr>
            <w:tcW w:w="4500" w:type="dxa"/>
            <w:tcBorders>
              <w:top w:val="single" w:color="auto" w:sz="6" w:space="0"/>
              <w:left w:val="single" w:color="auto" w:sz="6" w:space="0"/>
            </w:tcBorders>
            <w:tcMar>
              <w:left w:w="90" w:type="dxa"/>
              <w:right w:w="90" w:type="dxa"/>
            </w:tcMar>
          </w:tcPr>
          <w:p w:rsidR="19F8EA31" w:rsidP="19F8EA31" w:rsidRDefault="19F8EA31" w14:paraId="2FD50ED2" w14:textId="60566236">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organisatie:</w:t>
            </w:r>
          </w:p>
        </w:tc>
        <w:tc>
          <w:tcPr>
            <w:tcW w:w="4500" w:type="dxa"/>
            <w:tcBorders>
              <w:top w:val="single" w:color="auto" w:sz="6" w:space="0"/>
              <w:right w:val="single" w:color="auto" w:sz="6" w:space="0"/>
            </w:tcBorders>
            <w:tcMar>
              <w:left w:w="90" w:type="dxa"/>
              <w:right w:w="90" w:type="dxa"/>
            </w:tcMar>
          </w:tcPr>
          <w:p w:rsidR="19F8EA31" w:rsidP="19F8EA31" w:rsidRDefault="19F8EA31" w14:paraId="2D4FA749" w14:textId="45D7C89C">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organisatie:</w:t>
            </w:r>
          </w:p>
        </w:tc>
      </w:tr>
      <w:tr w:rsidR="19F8EA31" w:rsidTr="19F8EA31" w14:paraId="42720356" w14:textId="77777777">
        <w:trPr>
          <w:trHeight w:val="300"/>
        </w:trPr>
        <w:tc>
          <w:tcPr>
            <w:tcW w:w="4500" w:type="dxa"/>
            <w:tcBorders>
              <w:left w:val="single" w:color="auto" w:sz="6" w:space="0"/>
            </w:tcBorders>
            <w:tcMar>
              <w:left w:w="90" w:type="dxa"/>
              <w:right w:w="90" w:type="dxa"/>
            </w:tcMar>
          </w:tcPr>
          <w:p w:rsidR="19F8EA31" w:rsidP="19F8EA31" w:rsidRDefault="19F8EA31" w14:paraId="7325CB9C" w14:textId="0AD4AE8C">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tekengemachtigde:</w:t>
            </w:r>
          </w:p>
        </w:tc>
        <w:tc>
          <w:tcPr>
            <w:tcW w:w="4500" w:type="dxa"/>
            <w:tcBorders>
              <w:right w:val="single" w:color="auto" w:sz="6" w:space="0"/>
            </w:tcBorders>
            <w:tcMar>
              <w:left w:w="90" w:type="dxa"/>
              <w:right w:w="90" w:type="dxa"/>
            </w:tcMar>
          </w:tcPr>
          <w:p w:rsidR="19F8EA31" w:rsidP="19F8EA31" w:rsidRDefault="19F8EA31" w14:paraId="1CD3FB1B" w14:textId="4301EBCE">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tekengemachtigde:</w:t>
            </w:r>
          </w:p>
        </w:tc>
      </w:tr>
      <w:tr w:rsidR="19F8EA31" w:rsidTr="19F8EA31" w14:paraId="7359905C" w14:textId="77777777">
        <w:trPr>
          <w:trHeight w:val="300"/>
        </w:trPr>
        <w:tc>
          <w:tcPr>
            <w:tcW w:w="4500" w:type="dxa"/>
            <w:tcBorders>
              <w:left w:val="single" w:color="auto" w:sz="6" w:space="0"/>
            </w:tcBorders>
            <w:tcMar>
              <w:left w:w="90" w:type="dxa"/>
              <w:right w:w="90" w:type="dxa"/>
            </w:tcMar>
          </w:tcPr>
          <w:p w:rsidR="19F8EA31" w:rsidP="19F8EA31" w:rsidRDefault="19F8EA31" w14:paraId="41C50D47" w14:textId="4A80A450">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 xml:space="preserve">Plaats: </w:t>
            </w:r>
          </w:p>
        </w:tc>
        <w:tc>
          <w:tcPr>
            <w:tcW w:w="4500" w:type="dxa"/>
            <w:tcBorders>
              <w:right w:val="single" w:color="auto" w:sz="6" w:space="0"/>
            </w:tcBorders>
            <w:tcMar>
              <w:left w:w="90" w:type="dxa"/>
              <w:right w:w="90" w:type="dxa"/>
            </w:tcMar>
          </w:tcPr>
          <w:p w:rsidR="19F8EA31" w:rsidP="19F8EA31" w:rsidRDefault="19F8EA31" w14:paraId="5B0BCF5C" w14:textId="0796BE99">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 xml:space="preserve">Plaats: </w:t>
            </w:r>
          </w:p>
        </w:tc>
      </w:tr>
      <w:tr w:rsidR="19F8EA31" w:rsidTr="19F8EA31" w14:paraId="59855DD1" w14:textId="77777777">
        <w:trPr>
          <w:trHeight w:val="300"/>
        </w:trPr>
        <w:tc>
          <w:tcPr>
            <w:tcW w:w="4500" w:type="dxa"/>
            <w:tcBorders>
              <w:left w:val="single" w:color="auto" w:sz="6" w:space="0"/>
            </w:tcBorders>
            <w:tcMar>
              <w:left w:w="90" w:type="dxa"/>
              <w:right w:w="90" w:type="dxa"/>
            </w:tcMar>
          </w:tcPr>
          <w:p w:rsidR="19F8EA31" w:rsidP="19F8EA31" w:rsidRDefault="19F8EA31" w14:paraId="6331215D" w14:textId="36F8507F">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Datum:</w:t>
            </w:r>
          </w:p>
        </w:tc>
        <w:tc>
          <w:tcPr>
            <w:tcW w:w="4500" w:type="dxa"/>
            <w:tcBorders>
              <w:right w:val="single" w:color="auto" w:sz="6" w:space="0"/>
            </w:tcBorders>
            <w:tcMar>
              <w:left w:w="90" w:type="dxa"/>
              <w:right w:w="90" w:type="dxa"/>
            </w:tcMar>
          </w:tcPr>
          <w:p w:rsidR="19F8EA31" w:rsidP="19F8EA31" w:rsidRDefault="19F8EA31" w14:paraId="694D41F7" w14:textId="25CE020B">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Datum:</w:t>
            </w:r>
          </w:p>
        </w:tc>
      </w:tr>
      <w:tr w:rsidR="19F8EA31" w:rsidTr="19F8EA31" w14:paraId="0C7BB04E" w14:textId="77777777">
        <w:trPr>
          <w:trHeight w:val="300"/>
        </w:trPr>
        <w:tc>
          <w:tcPr>
            <w:tcW w:w="4500" w:type="dxa"/>
            <w:tcBorders>
              <w:left w:val="single" w:color="auto" w:sz="6" w:space="0"/>
              <w:bottom w:val="single" w:color="auto" w:sz="6" w:space="0"/>
            </w:tcBorders>
            <w:tcMar>
              <w:left w:w="90" w:type="dxa"/>
              <w:right w:w="90" w:type="dxa"/>
            </w:tcMar>
          </w:tcPr>
          <w:p w:rsidR="19F8EA31" w:rsidP="19F8EA31" w:rsidRDefault="19F8EA31" w14:paraId="7BFA43D1" w14:textId="35E27F8D">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Handtekening:</w:t>
            </w:r>
          </w:p>
        </w:tc>
        <w:tc>
          <w:tcPr>
            <w:tcW w:w="4500" w:type="dxa"/>
            <w:tcBorders>
              <w:bottom w:val="single" w:color="auto" w:sz="6" w:space="0"/>
              <w:right w:val="single" w:color="auto" w:sz="6" w:space="0"/>
            </w:tcBorders>
            <w:tcMar>
              <w:left w:w="90" w:type="dxa"/>
              <w:right w:w="90" w:type="dxa"/>
            </w:tcMar>
          </w:tcPr>
          <w:p w:rsidR="19F8EA31" w:rsidP="19F8EA31" w:rsidRDefault="19F8EA31" w14:paraId="45B21916" w14:textId="4DB62537">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Handtekening:</w:t>
            </w:r>
          </w:p>
        </w:tc>
      </w:tr>
    </w:tbl>
    <w:p w:rsidR="4A8466E8" w:rsidP="19F8EA31" w:rsidRDefault="4A8466E8" w14:paraId="54863B84" w14:textId="167C4872">
      <w:pPr>
        <w:spacing w:after="0" w:line="240" w:lineRule="auto"/>
        <w:rPr>
          <w:rFonts w:ascii="Aptos" w:hAnsi="Aptos" w:eastAsia="Aptos" w:cs="Aptos"/>
          <w:color w:val="000000" w:themeColor="text1"/>
          <w:sz w:val="22"/>
          <w:szCs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500"/>
        <w:gridCol w:w="4500"/>
      </w:tblGrid>
      <w:tr w:rsidR="19F8EA31" w:rsidTr="333DAD3A" w14:paraId="2F6C48CC" w14:textId="77777777">
        <w:trPr>
          <w:trHeight w:val="300"/>
        </w:trPr>
        <w:tc>
          <w:tcPr>
            <w:tcW w:w="4500" w:type="dxa"/>
            <w:tcBorders>
              <w:top w:val="single" w:color="auto" w:sz="6" w:space="0"/>
              <w:left w:val="single" w:color="auto" w:sz="6" w:space="0"/>
            </w:tcBorders>
            <w:tcMar>
              <w:left w:w="90" w:type="dxa"/>
              <w:right w:w="90" w:type="dxa"/>
            </w:tcMar>
          </w:tcPr>
          <w:p w:rsidR="19F8EA31" w:rsidP="19F8EA31" w:rsidRDefault="19F8EA31" w14:paraId="454FC42F" w14:textId="37371771">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organisatie:</w:t>
            </w:r>
          </w:p>
        </w:tc>
        <w:tc>
          <w:tcPr>
            <w:tcW w:w="4500" w:type="dxa"/>
            <w:tcBorders>
              <w:top w:val="single" w:color="auto" w:sz="6" w:space="0"/>
              <w:right w:val="single" w:color="auto" w:sz="6" w:space="0"/>
            </w:tcBorders>
            <w:tcMar>
              <w:left w:w="90" w:type="dxa"/>
              <w:right w:w="90" w:type="dxa"/>
            </w:tcMar>
          </w:tcPr>
          <w:p w:rsidR="19F8EA31" w:rsidP="19F8EA31" w:rsidRDefault="19F8EA31" w14:paraId="5CE2497D" w14:textId="6585078E">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organisatie:</w:t>
            </w:r>
          </w:p>
        </w:tc>
      </w:tr>
      <w:tr w:rsidR="19F8EA31" w:rsidTr="333DAD3A" w14:paraId="13C06856" w14:textId="77777777">
        <w:trPr>
          <w:trHeight w:val="300"/>
        </w:trPr>
        <w:tc>
          <w:tcPr>
            <w:tcW w:w="4500" w:type="dxa"/>
            <w:tcBorders>
              <w:left w:val="single" w:color="auto" w:sz="6" w:space="0"/>
            </w:tcBorders>
            <w:tcMar>
              <w:left w:w="90" w:type="dxa"/>
              <w:right w:w="90" w:type="dxa"/>
            </w:tcMar>
          </w:tcPr>
          <w:p w:rsidR="19F8EA31" w:rsidP="19F8EA31" w:rsidRDefault="19F8EA31" w14:paraId="7AD190C9" w14:textId="1F094173">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tekengemachtigde:</w:t>
            </w:r>
          </w:p>
        </w:tc>
        <w:tc>
          <w:tcPr>
            <w:tcW w:w="4500" w:type="dxa"/>
            <w:tcBorders>
              <w:right w:val="single" w:color="auto" w:sz="6" w:space="0"/>
            </w:tcBorders>
            <w:tcMar>
              <w:left w:w="90" w:type="dxa"/>
              <w:right w:w="90" w:type="dxa"/>
            </w:tcMar>
          </w:tcPr>
          <w:p w:rsidR="19F8EA31" w:rsidP="19F8EA31" w:rsidRDefault="19F8EA31" w14:paraId="3B0CB80C" w14:textId="6D61FF8A">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Naam tekengemachtigde:</w:t>
            </w:r>
          </w:p>
        </w:tc>
      </w:tr>
      <w:tr w:rsidR="19F8EA31" w:rsidTr="333DAD3A" w14:paraId="7D50C283" w14:textId="77777777">
        <w:trPr>
          <w:trHeight w:val="300"/>
        </w:trPr>
        <w:tc>
          <w:tcPr>
            <w:tcW w:w="4500" w:type="dxa"/>
            <w:tcBorders>
              <w:left w:val="single" w:color="auto" w:sz="6" w:space="0"/>
            </w:tcBorders>
            <w:tcMar>
              <w:left w:w="90" w:type="dxa"/>
              <w:right w:w="90" w:type="dxa"/>
            </w:tcMar>
          </w:tcPr>
          <w:p w:rsidR="19F8EA31" w:rsidP="19F8EA31" w:rsidRDefault="19F8EA31" w14:paraId="197F4C3E" w14:textId="0FC56517">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 xml:space="preserve">Plaats: </w:t>
            </w:r>
          </w:p>
        </w:tc>
        <w:tc>
          <w:tcPr>
            <w:tcW w:w="4500" w:type="dxa"/>
            <w:tcBorders>
              <w:right w:val="single" w:color="auto" w:sz="6" w:space="0"/>
            </w:tcBorders>
            <w:tcMar>
              <w:left w:w="90" w:type="dxa"/>
              <w:right w:w="90" w:type="dxa"/>
            </w:tcMar>
          </w:tcPr>
          <w:p w:rsidR="19F8EA31" w:rsidP="19F8EA31" w:rsidRDefault="19F8EA31" w14:paraId="36E29881" w14:textId="19D09BA4">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 xml:space="preserve">Plaats: </w:t>
            </w:r>
          </w:p>
        </w:tc>
      </w:tr>
      <w:tr w:rsidR="19F8EA31" w:rsidTr="333DAD3A" w14:paraId="3FD74DA3" w14:textId="77777777">
        <w:trPr>
          <w:trHeight w:val="300"/>
        </w:trPr>
        <w:tc>
          <w:tcPr>
            <w:tcW w:w="4500" w:type="dxa"/>
            <w:tcBorders>
              <w:left w:val="single" w:color="auto" w:sz="6" w:space="0"/>
            </w:tcBorders>
            <w:tcMar>
              <w:left w:w="90" w:type="dxa"/>
              <w:right w:w="90" w:type="dxa"/>
            </w:tcMar>
          </w:tcPr>
          <w:p w:rsidR="19F8EA31" w:rsidP="19F8EA31" w:rsidRDefault="19F8EA31" w14:paraId="3EA34ED6" w14:textId="63774C62">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Datum:</w:t>
            </w:r>
          </w:p>
        </w:tc>
        <w:tc>
          <w:tcPr>
            <w:tcW w:w="4500" w:type="dxa"/>
            <w:tcBorders>
              <w:right w:val="single" w:color="auto" w:sz="6" w:space="0"/>
            </w:tcBorders>
            <w:tcMar>
              <w:left w:w="90" w:type="dxa"/>
              <w:right w:w="90" w:type="dxa"/>
            </w:tcMar>
          </w:tcPr>
          <w:p w:rsidR="19F8EA31" w:rsidP="19F8EA31" w:rsidRDefault="19F8EA31" w14:paraId="01849D95" w14:textId="3E69D86A">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Datum:</w:t>
            </w:r>
          </w:p>
        </w:tc>
      </w:tr>
      <w:tr w:rsidR="19F8EA31" w:rsidTr="333DAD3A" w14:paraId="310530E7" w14:textId="77777777">
        <w:trPr>
          <w:trHeight w:val="300"/>
        </w:trPr>
        <w:tc>
          <w:tcPr>
            <w:tcW w:w="4500" w:type="dxa"/>
            <w:tcBorders>
              <w:left w:val="single" w:color="auto" w:sz="6" w:space="0"/>
              <w:bottom w:val="single" w:color="auto" w:sz="6" w:space="0"/>
            </w:tcBorders>
            <w:tcMar>
              <w:left w:w="90" w:type="dxa"/>
              <w:right w:w="90" w:type="dxa"/>
            </w:tcMar>
          </w:tcPr>
          <w:p w:rsidR="19F8EA31" w:rsidP="19F8EA31" w:rsidRDefault="19F8EA31" w14:paraId="76160B98" w14:textId="26F0055E">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Handtekening:</w:t>
            </w:r>
          </w:p>
        </w:tc>
        <w:tc>
          <w:tcPr>
            <w:tcW w:w="4500" w:type="dxa"/>
            <w:tcBorders>
              <w:bottom w:val="single" w:color="auto" w:sz="6" w:space="0"/>
              <w:right w:val="single" w:color="auto" w:sz="6" w:space="0"/>
            </w:tcBorders>
            <w:tcMar>
              <w:left w:w="90" w:type="dxa"/>
              <w:right w:w="90" w:type="dxa"/>
            </w:tcMar>
          </w:tcPr>
          <w:p w:rsidR="19F8EA31" w:rsidP="19F8EA31" w:rsidRDefault="19F8EA31" w14:paraId="5B930211" w14:textId="006E7D9F">
            <w:pPr>
              <w:rPr>
                <w:rFonts w:ascii="Aptos" w:hAnsi="Aptos" w:eastAsia="Aptos" w:cs="Aptos"/>
                <w:color w:val="000000" w:themeColor="text1"/>
                <w:sz w:val="22"/>
                <w:szCs w:val="22"/>
              </w:rPr>
            </w:pPr>
            <w:r w:rsidRPr="19F8EA31">
              <w:rPr>
                <w:rFonts w:ascii="Aptos" w:hAnsi="Aptos" w:eastAsia="Aptos" w:cs="Aptos"/>
                <w:b/>
                <w:bCs/>
                <w:color w:val="000000" w:themeColor="text1"/>
                <w:sz w:val="22"/>
                <w:szCs w:val="22"/>
              </w:rPr>
              <w:t>Handtekening:</w:t>
            </w:r>
          </w:p>
        </w:tc>
      </w:tr>
    </w:tbl>
    <w:p w:rsidR="4A8466E8" w:rsidP="19F8EA31" w:rsidRDefault="4A8466E8" w14:paraId="158FEC02" w14:textId="3B5E7463">
      <w:pPr>
        <w:spacing w:after="0"/>
        <w:rPr>
          <w:rFonts w:ascii="Aptos" w:hAnsi="Aptos" w:eastAsia="Aptos" w:cs="Aptos"/>
          <w:sz w:val="22"/>
          <w:szCs w:val="22"/>
        </w:rPr>
      </w:pPr>
    </w:p>
    <w:p w:rsidR="4A8466E8" w:rsidP="4A8466E8" w:rsidRDefault="4A8466E8" w14:paraId="1046CE51" w14:textId="24178345">
      <w:pPr>
        <w:spacing w:after="0" w:line="240" w:lineRule="auto"/>
        <w:rPr>
          <w:rFonts w:ascii="Aptos" w:hAnsi="Aptos" w:eastAsia="Aptos" w:cs="Aptos"/>
          <w:sz w:val="22"/>
          <w:szCs w:val="22"/>
        </w:rPr>
      </w:pPr>
    </w:p>
    <w:sectPr w:rsidR="4A8466E8">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3E0B" w:rsidRDefault="00F23E0B" w14:paraId="57D9B8BB" w14:textId="77777777">
      <w:pPr>
        <w:spacing w:after="0" w:line="240" w:lineRule="auto"/>
      </w:pPr>
      <w:r>
        <w:separator/>
      </w:r>
    </w:p>
  </w:endnote>
  <w:endnote w:type="continuationSeparator" w:id="0">
    <w:p w:rsidR="00F23E0B" w:rsidRDefault="00F23E0B" w14:paraId="0970F266" w14:textId="77777777">
      <w:pPr>
        <w:spacing w:after="0" w:line="240" w:lineRule="auto"/>
      </w:pPr>
      <w:r>
        <w:continuationSeparator/>
      </w:r>
    </w:p>
  </w:endnote>
  <w:endnote w:type="continuationNotice" w:id="1">
    <w:p w:rsidR="00F23E0B" w:rsidRDefault="00F23E0B" w14:paraId="75148C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2630"/>
      <w:gridCol w:w="3025"/>
    </w:tblGrid>
    <w:tr w:rsidR="467D3029" w:rsidTr="467D3029" w14:paraId="268F67D1" w14:textId="77777777">
      <w:trPr>
        <w:trHeight w:val="300"/>
      </w:trPr>
      <w:tc>
        <w:tcPr>
          <w:tcW w:w="3360" w:type="dxa"/>
        </w:tcPr>
        <w:p w:rsidR="467D3029" w:rsidP="467D3029" w:rsidRDefault="467D3029" w14:paraId="28BF668A" w14:textId="5036C76F">
          <w:pPr>
            <w:pStyle w:val="Header"/>
            <w:ind w:left="-115"/>
            <w:rPr>
              <w:rFonts w:ascii="Aptos" w:hAnsi="Aptos" w:eastAsia="Aptos" w:cs="Aptos"/>
              <w:color w:val="222222"/>
              <w:sz w:val="14"/>
              <w:szCs w:val="14"/>
            </w:rPr>
          </w:pPr>
          <w:r w:rsidRPr="467D3029">
            <w:rPr>
              <w:rFonts w:ascii="Aptos" w:hAnsi="Aptos" w:eastAsia="Aptos" w:cs="Aptos"/>
              <w:b/>
              <w:bCs/>
              <w:color w:val="222222"/>
              <w:sz w:val="14"/>
              <w:szCs w:val="14"/>
              <w:lang w:val="en-US"/>
            </w:rPr>
            <w:t>DUTCH</w:t>
          </w:r>
          <w:r w:rsidRPr="467D3029">
            <w:rPr>
              <w:rFonts w:ascii="Aptos" w:hAnsi="Aptos" w:eastAsia="Aptos" w:cs="Aptos"/>
              <w:color w:val="222222"/>
              <w:sz w:val="14"/>
              <w:szCs w:val="14"/>
              <w:lang w:val="en-US"/>
            </w:rPr>
            <w:t xml:space="preserve"> | </w:t>
          </w:r>
          <w:proofErr w:type="spellStart"/>
          <w:r w:rsidRPr="467D3029">
            <w:rPr>
              <w:rFonts w:ascii="Aptos" w:hAnsi="Aptos" w:eastAsia="Aptos" w:cs="Aptos"/>
              <w:color w:val="222222"/>
              <w:sz w:val="14"/>
              <w:szCs w:val="14"/>
              <w:lang w:val="en-US"/>
            </w:rPr>
            <w:t>Tafelbergweg</w:t>
          </w:r>
          <w:proofErr w:type="spellEnd"/>
          <w:r w:rsidRPr="467D3029">
            <w:rPr>
              <w:rFonts w:ascii="Aptos" w:hAnsi="Aptos" w:eastAsia="Aptos" w:cs="Aptos"/>
              <w:color w:val="222222"/>
              <w:sz w:val="14"/>
              <w:szCs w:val="14"/>
              <w:lang w:val="en-US"/>
            </w:rPr>
            <w:t xml:space="preserve"> 47 | 1105 BD </w:t>
          </w:r>
        </w:p>
        <w:p w:rsidR="467D3029" w:rsidP="467D3029" w:rsidRDefault="467D3029" w14:paraId="34A68EA5" w14:textId="4F1EC794">
          <w:pPr>
            <w:pStyle w:val="Header"/>
            <w:ind w:left="-115"/>
            <w:rPr>
              <w:rFonts w:ascii="Aptos" w:hAnsi="Aptos" w:eastAsia="Aptos" w:cs="Aptos"/>
              <w:color w:val="222222"/>
              <w:sz w:val="14"/>
              <w:szCs w:val="14"/>
            </w:rPr>
          </w:pPr>
          <w:r w:rsidRPr="467D3029">
            <w:rPr>
              <w:rFonts w:ascii="Aptos" w:hAnsi="Aptos" w:eastAsia="Aptos" w:cs="Aptos"/>
              <w:color w:val="222222"/>
              <w:sz w:val="14"/>
              <w:szCs w:val="14"/>
              <w:lang w:val="en-US"/>
            </w:rPr>
            <w:t xml:space="preserve">Amsterdam, the Netherlands  </w:t>
          </w:r>
        </w:p>
      </w:tc>
      <w:tc>
        <w:tcPr>
          <w:tcW w:w="2630" w:type="dxa"/>
        </w:tcPr>
        <w:p w:rsidR="467D3029" w:rsidP="467D3029" w:rsidRDefault="467D3029" w14:paraId="15FB8FD4" w14:textId="18D9F358">
          <w:pPr>
            <w:pStyle w:val="Header"/>
            <w:jc w:val="center"/>
            <w:rPr>
              <w:rFonts w:ascii="Aptos" w:hAnsi="Aptos" w:eastAsia="Aptos" w:cs="Aptos"/>
              <w:color w:val="222222"/>
              <w:sz w:val="14"/>
              <w:szCs w:val="14"/>
            </w:rPr>
          </w:pPr>
          <w:r w:rsidRPr="467D3029">
            <w:rPr>
              <w:rFonts w:ascii="Aptos" w:hAnsi="Aptos" w:eastAsia="Aptos" w:cs="Aptos"/>
              <w:color w:val="222222"/>
              <w:sz w:val="14"/>
              <w:szCs w:val="14"/>
              <w:lang w:val="en-US"/>
            </w:rPr>
            <w:t xml:space="preserve">| </w:t>
          </w:r>
          <w:r w:rsidRPr="467D3029">
            <w:rPr>
              <w:rFonts w:ascii="Aptos" w:hAnsi="Aptos" w:eastAsia="Aptos" w:cs="Aptos"/>
              <w:b/>
              <w:bCs/>
              <w:color w:val="222222"/>
              <w:sz w:val="14"/>
              <w:szCs w:val="14"/>
              <w:lang w:val="en-US"/>
            </w:rPr>
            <w:t>E</w:t>
          </w:r>
          <w:r w:rsidRPr="467D3029">
            <w:rPr>
              <w:rFonts w:ascii="Aptos" w:hAnsi="Aptos" w:eastAsia="Aptos" w:cs="Aptos"/>
              <w:color w:val="222222"/>
              <w:sz w:val="14"/>
              <w:szCs w:val="14"/>
              <w:lang w:val="en-US"/>
            </w:rPr>
            <w:t xml:space="preserve"> </w:t>
          </w:r>
          <w:hyperlink r:id="rId1">
            <w:r w:rsidRPr="467D3029">
              <w:rPr>
                <w:rStyle w:val="Hyperlink"/>
                <w:rFonts w:ascii="Aptos" w:hAnsi="Aptos" w:eastAsia="Aptos" w:cs="Aptos"/>
                <w:sz w:val="14"/>
                <w:szCs w:val="14"/>
                <w:lang w:val="en-US"/>
              </w:rPr>
              <w:t>dutchsubsidies@amsterdamumc.nl</w:t>
            </w:r>
          </w:hyperlink>
        </w:p>
      </w:tc>
      <w:tc>
        <w:tcPr>
          <w:tcW w:w="3025" w:type="dxa"/>
        </w:tcPr>
        <w:p w:rsidR="467D3029" w:rsidP="467D3029" w:rsidRDefault="467D3029" w14:paraId="3B344383" w14:textId="0AAD0C88">
          <w:pPr>
            <w:pStyle w:val="Header"/>
            <w:ind w:right="-115"/>
            <w:jc w:val="right"/>
            <w:rPr>
              <w:rFonts w:ascii="Aptos" w:hAnsi="Aptos" w:eastAsia="Aptos" w:cs="Aptos"/>
              <w:color w:val="222222"/>
              <w:sz w:val="14"/>
              <w:szCs w:val="14"/>
            </w:rPr>
          </w:pPr>
          <w:r w:rsidRPr="467D3029">
            <w:rPr>
              <w:rFonts w:ascii="Aptos" w:hAnsi="Aptos" w:eastAsia="Aptos" w:cs="Aptos"/>
              <w:color w:val="222222"/>
              <w:sz w:val="14"/>
              <w:szCs w:val="14"/>
              <w:lang w:val="en-US"/>
            </w:rPr>
            <w:t xml:space="preserve">| </w:t>
          </w:r>
          <w:r w:rsidRPr="467D3029">
            <w:rPr>
              <w:rFonts w:ascii="Aptos" w:hAnsi="Aptos" w:eastAsia="Aptos" w:cs="Aptos"/>
              <w:b/>
              <w:bCs/>
              <w:color w:val="222222"/>
              <w:sz w:val="14"/>
              <w:szCs w:val="14"/>
              <w:lang w:val="en-US"/>
            </w:rPr>
            <w:t>W</w:t>
          </w:r>
          <w:r w:rsidRPr="467D3029">
            <w:rPr>
              <w:rFonts w:ascii="Aptos" w:hAnsi="Aptos" w:eastAsia="Aptos" w:cs="Aptos"/>
              <w:color w:val="222222"/>
              <w:sz w:val="14"/>
              <w:szCs w:val="14"/>
              <w:lang w:val="en-US"/>
            </w:rPr>
            <w:t xml:space="preserve"> </w:t>
          </w:r>
          <w:hyperlink r:id="rId2">
            <w:r w:rsidRPr="467D3029">
              <w:rPr>
                <w:rStyle w:val="Hyperlink"/>
                <w:rFonts w:ascii="Aptos" w:hAnsi="Aptos" w:eastAsia="Aptos" w:cs="Aptos"/>
                <w:sz w:val="14"/>
                <w:szCs w:val="14"/>
                <w:lang w:val="en-US"/>
              </w:rPr>
              <w:t>http://DUTCH.technology</w:t>
            </w:r>
          </w:hyperlink>
        </w:p>
      </w:tc>
    </w:tr>
  </w:tbl>
  <w:p w:rsidR="467D3029" w:rsidP="467D3029" w:rsidRDefault="467D3029" w14:paraId="07240351" w14:textId="1439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3E0B" w:rsidRDefault="00F23E0B" w14:paraId="70C77FD7" w14:textId="77777777">
      <w:pPr>
        <w:spacing w:after="0" w:line="240" w:lineRule="auto"/>
      </w:pPr>
      <w:r>
        <w:separator/>
      </w:r>
    </w:p>
  </w:footnote>
  <w:footnote w:type="continuationSeparator" w:id="0">
    <w:p w:rsidR="00F23E0B" w:rsidRDefault="00F23E0B" w14:paraId="45C04884" w14:textId="77777777">
      <w:pPr>
        <w:spacing w:after="0" w:line="240" w:lineRule="auto"/>
      </w:pPr>
      <w:r>
        <w:continuationSeparator/>
      </w:r>
    </w:p>
  </w:footnote>
  <w:footnote w:type="continuationNotice" w:id="1">
    <w:p w:rsidR="00F23E0B" w:rsidRDefault="00F23E0B" w14:paraId="410ECB4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67D3029" w:rsidTr="467D3029" w14:paraId="3C455CA0" w14:textId="77777777">
      <w:trPr>
        <w:trHeight w:val="300"/>
      </w:trPr>
      <w:tc>
        <w:tcPr>
          <w:tcW w:w="3005" w:type="dxa"/>
        </w:tcPr>
        <w:p w:rsidR="467D3029" w:rsidP="467D3029" w:rsidRDefault="467D3029" w14:paraId="0BF17C16" w14:textId="593F5BDD">
          <w:pPr>
            <w:pStyle w:val="Header"/>
            <w:ind w:left="-115"/>
          </w:pPr>
        </w:p>
      </w:tc>
      <w:tc>
        <w:tcPr>
          <w:tcW w:w="3005" w:type="dxa"/>
        </w:tcPr>
        <w:p w:rsidR="467D3029" w:rsidP="467D3029" w:rsidRDefault="467D3029" w14:paraId="5C805315" w14:textId="6DA90D7C">
          <w:pPr>
            <w:pStyle w:val="Header"/>
            <w:jc w:val="center"/>
          </w:pPr>
        </w:p>
      </w:tc>
      <w:tc>
        <w:tcPr>
          <w:tcW w:w="3005" w:type="dxa"/>
        </w:tcPr>
        <w:p w:rsidR="467D3029" w:rsidP="467D3029" w:rsidRDefault="467D3029" w14:paraId="4AC427B7" w14:textId="7C23A095">
          <w:pPr>
            <w:pStyle w:val="Header"/>
            <w:ind w:right="-115"/>
            <w:jc w:val="right"/>
          </w:pPr>
        </w:p>
      </w:tc>
    </w:tr>
  </w:tbl>
  <w:p w:rsidR="467D3029" w:rsidP="467D3029" w:rsidRDefault="467D3029" w14:paraId="1D48BA55" w14:textId="2FC97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6819"/>
    <w:multiLevelType w:val="hybridMultilevel"/>
    <w:tmpl w:val="D85E2AD8"/>
    <w:lvl w:ilvl="0" w:tplc="0D8AC21C">
      <w:start w:val="1"/>
      <w:numFmt w:val="bullet"/>
      <w:lvlText w:val=""/>
      <w:lvlJc w:val="left"/>
      <w:pPr>
        <w:ind w:left="720" w:hanging="360"/>
      </w:pPr>
      <w:rPr>
        <w:rFonts w:hint="default" w:ascii="Symbol" w:hAnsi="Symbol"/>
      </w:rPr>
    </w:lvl>
    <w:lvl w:ilvl="1" w:tplc="632CF634">
      <w:start w:val="1"/>
      <w:numFmt w:val="bullet"/>
      <w:lvlText w:val="o"/>
      <w:lvlJc w:val="left"/>
      <w:pPr>
        <w:ind w:left="1440" w:hanging="360"/>
      </w:pPr>
      <w:rPr>
        <w:rFonts w:hint="default" w:ascii="Courier New" w:hAnsi="Courier New"/>
      </w:rPr>
    </w:lvl>
    <w:lvl w:ilvl="2" w:tplc="B066AE5E">
      <w:start w:val="1"/>
      <w:numFmt w:val="bullet"/>
      <w:lvlText w:val=""/>
      <w:lvlJc w:val="left"/>
      <w:pPr>
        <w:ind w:left="2160" w:hanging="360"/>
      </w:pPr>
      <w:rPr>
        <w:rFonts w:hint="default" w:ascii="Wingdings" w:hAnsi="Wingdings"/>
      </w:rPr>
    </w:lvl>
    <w:lvl w:ilvl="3" w:tplc="C1265EA4">
      <w:start w:val="1"/>
      <w:numFmt w:val="bullet"/>
      <w:lvlText w:val=""/>
      <w:lvlJc w:val="left"/>
      <w:pPr>
        <w:ind w:left="2880" w:hanging="360"/>
      </w:pPr>
      <w:rPr>
        <w:rFonts w:hint="default" w:ascii="Symbol" w:hAnsi="Symbol"/>
      </w:rPr>
    </w:lvl>
    <w:lvl w:ilvl="4" w:tplc="4E1CE148">
      <w:start w:val="1"/>
      <w:numFmt w:val="bullet"/>
      <w:lvlText w:val="o"/>
      <w:lvlJc w:val="left"/>
      <w:pPr>
        <w:ind w:left="3600" w:hanging="360"/>
      </w:pPr>
      <w:rPr>
        <w:rFonts w:hint="default" w:ascii="Courier New" w:hAnsi="Courier New"/>
      </w:rPr>
    </w:lvl>
    <w:lvl w:ilvl="5" w:tplc="11404A02">
      <w:start w:val="1"/>
      <w:numFmt w:val="bullet"/>
      <w:lvlText w:val=""/>
      <w:lvlJc w:val="left"/>
      <w:pPr>
        <w:ind w:left="4320" w:hanging="360"/>
      </w:pPr>
      <w:rPr>
        <w:rFonts w:hint="default" w:ascii="Wingdings" w:hAnsi="Wingdings"/>
      </w:rPr>
    </w:lvl>
    <w:lvl w:ilvl="6" w:tplc="9FF625D2">
      <w:start w:val="1"/>
      <w:numFmt w:val="bullet"/>
      <w:lvlText w:val=""/>
      <w:lvlJc w:val="left"/>
      <w:pPr>
        <w:ind w:left="5040" w:hanging="360"/>
      </w:pPr>
      <w:rPr>
        <w:rFonts w:hint="default" w:ascii="Symbol" w:hAnsi="Symbol"/>
      </w:rPr>
    </w:lvl>
    <w:lvl w:ilvl="7" w:tplc="3DA2DF56">
      <w:start w:val="1"/>
      <w:numFmt w:val="bullet"/>
      <w:lvlText w:val="o"/>
      <w:lvlJc w:val="left"/>
      <w:pPr>
        <w:ind w:left="5760" w:hanging="360"/>
      </w:pPr>
      <w:rPr>
        <w:rFonts w:hint="default" w:ascii="Courier New" w:hAnsi="Courier New"/>
      </w:rPr>
    </w:lvl>
    <w:lvl w:ilvl="8" w:tplc="855E021A">
      <w:start w:val="1"/>
      <w:numFmt w:val="bullet"/>
      <w:lvlText w:val=""/>
      <w:lvlJc w:val="left"/>
      <w:pPr>
        <w:ind w:left="6480" w:hanging="360"/>
      </w:pPr>
      <w:rPr>
        <w:rFonts w:hint="default" w:ascii="Wingdings" w:hAnsi="Wingdings"/>
      </w:rPr>
    </w:lvl>
  </w:abstractNum>
  <w:abstractNum w:abstractNumId="1" w15:restartNumberingAfterBreak="0">
    <w:nsid w:val="085E3BFB"/>
    <w:multiLevelType w:val="hybridMultilevel"/>
    <w:tmpl w:val="CDA02080"/>
    <w:lvl w:ilvl="0" w:tplc="58623A58">
      <w:start w:val="1"/>
      <w:numFmt w:val="decimal"/>
      <w:lvlText w:val="%1."/>
      <w:lvlJc w:val="left"/>
      <w:pPr>
        <w:ind w:left="720" w:hanging="360"/>
      </w:pPr>
      <w:rPr>
        <w:b/>
        <w:bCs/>
      </w:rPr>
    </w:lvl>
    <w:lvl w:ilvl="1" w:tplc="99F24C9C">
      <w:start w:val="1"/>
      <w:numFmt w:val="lowerLetter"/>
      <w:lvlText w:val="%2."/>
      <w:lvlJc w:val="left"/>
      <w:pPr>
        <w:ind w:left="1440" w:hanging="360"/>
      </w:pPr>
    </w:lvl>
    <w:lvl w:ilvl="2" w:tplc="57745CB6">
      <w:start w:val="1"/>
      <w:numFmt w:val="lowerRoman"/>
      <w:lvlText w:val="%3."/>
      <w:lvlJc w:val="right"/>
      <w:pPr>
        <w:ind w:left="2160" w:hanging="180"/>
      </w:pPr>
    </w:lvl>
    <w:lvl w:ilvl="3" w:tplc="48A446E2">
      <w:start w:val="1"/>
      <w:numFmt w:val="decimal"/>
      <w:lvlText w:val="%4."/>
      <w:lvlJc w:val="left"/>
      <w:pPr>
        <w:ind w:left="2880" w:hanging="360"/>
      </w:pPr>
    </w:lvl>
    <w:lvl w:ilvl="4" w:tplc="9C0C143A">
      <w:start w:val="1"/>
      <w:numFmt w:val="lowerLetter"/>
      <w:lvlText w:val="%5."/>
      <w:lvlJc w:val="left"/>
      <w:pPr>
        <w:ind w:left="3600" w:hanging="360"/>
      </w:pPr>
    </w:lvl>
    <w:lvl w:ilvl="5" w:tplc="467C80C0">
      <w:start w:val="1"/>
      <w:numFmt w:val="lowerRoman"/>
      <w:lvlText w:val="%6."/>
      <w:lvlJc w:val="right"/>
      <w:pPr>
        <w:ind w:left="4320" w:hanging="180"/>
      </w:pPr>
    </w:lvl>
    <w:lvl w:ilvl="6" w:tplc="DF623F24">
      <w:start w:val="1"/>
      <w:numFmt w:val="decimal"/>
      <w:lvlText w:val="%7."/>
      <w:lvlJc w:val="left"/>
      <w:pPr>
        <w:ind w:left="5040" w:hanging="360"/>
      </w:pPr>
    </w:lvl>
    <w:lvl w:ilvl="7" w:tplc="AD3444DC">
      <w:start w:val="1"/>
      <w:numFmt w:val="lowerLetter"/>
      <w:lvlText w:val="%8."/>
      <w:lvlJc w:val="left"/>
      <w:pPr>
        <w:ind w:left="5760" w:hanging="360"/>
      </w:pPr>
    </w:lvl>
    <w:lvl w:ilvl="8" w:tplc="3D8A5CF4">
      <w:start w:val="1"/>
      <w:numFmt w:val="lowerRoman"/>
      <w:lvlText w:val="%9."/>
      <w:lvlJc w:val="right"/>
      <w:pPr>
        <w:ind w:left="6480" w:hanging="180"/>
      </w:pPr>
    </w:lvl>
  </w:abstractNum>
  <w:abstractNum w:abstractNumId="2" w15:restartNumberingAfterBreak="0">
    <w:nsid w:val="0B57AEE7"/>
    <w:multiLevelType w:val="hybridMultilevel"/>
    <w:tmpl w:val="DA5223AC"/>
    <w:lvl w:ilvl="0" w:tplc="0674EAF2">
      <w:start w:val="1"/>
      <w:numFmt w:val="bullet"/>
      <w:lvlText w:val=""/>
      <w:lvlJc w:val="left"/>
      <w:pPr>
        <w:ind w:left="720" w:hanging="360"/>
      </w:pPr>
      <w:rPr>
        <w:rFonts w:hint="default" w:ascii="Symbol" w:hAnsi="Symbol"/>
      </w:rPr>
    </w:lvl>
    <w:lvl w:ilvl="1" w:tplc="D49AC294">
      <w:start w:val="1"/>
      <w:numFmt w:val="bullet"/>
      <w:lvlText w:val="o"/>
      <w:lvlJc w:val="left"/>
      <w:pPr>
        <w:ind w:left="1440" w:hanging="360"/>
      </w:pPr>
      <w:rPr>
        <w:rFonts w:hint="default" w:ascii="Courier New" w:hAnsi="Courier New"/>
      </w:rPr>
    </w:lvl>
    <w:lvl w:ilvl="2" w:tplc="18F83210">
      <w:start w:val="1"/>
      <w:numFmt w:val="bullet"/>
      <w:lvlText w:val=""/>
      <w:lvlJc w:val="left"/>
      <w:pPr>
        <w:ind w:left="2160" w:hanging="360"/>
      </w:pPr>
      <w:rPr>
        <w:rFonts w:hint="default" w:ascii="Wingdings" w:hAnsi="Wingdings"/>
      </w:rPr>
    </w:lvl>
    <w:lvl w:ilvl="3" w:tplc="EC5E8CC2">
      <w:start w:val="1"/>
      <w:numFmt w:val="bullet"/>
      <w:lvlText w:val=""/>
      <w:lvlJc w:val="left"/>
      <w:pPr>
        <w:ind w:left="2880" w:hanging="360"/>
      </w:pPr>
      <w:rPr>
        <w:rFonts w:hint="default" w:ascii="Symbol" w:hAnsi="Symbol"/>
      </w:rPr>
    </w:lvl>
    <w:lvl w:ilvl="4" w:tplc="5710535E">
      <w:start w:val="1"/>
      <w:numFmt w:val="bullet"/>
      <w:lvlText w:val="o"/>
      <w:lvlJc w:val="left"/>
      <w:pPr>
        <w:ind w:left="3600" w:hanging="360"/>
      </w:pPr>
      <w:rPr>
        <w:rFonts w:hint="default" w:ascii="Courier New" w:hAnsi="Courier New"/>
      </w:rPr>
    </w:lvl>
    <w:lvl w:ilvl="5" w:tplc="A0962848">
      <w:start w:val="1"/>
      <w:numFmt w:val="bullet"/>
      <w:lvlText w:val=""/>
      <w:lvlJc w:val="left"/>
      <w:pPr>
        <w:ind w:left="4320" w:hanging="360"/>
      </w:pPr>
      <w:rPr>
        <w:rFonts w:hint="default" w:ascii="Wingdings" w:hAnsi="Wingdings"/>
      </w:rPr>
    </w:lvl>
    <w:lvl w:ilvl="6" w:tplc="A9F6F7AC">
      <w:start w:val="1"/>
      <w:numFmt w:val="bullet"/>
      <w:lvlText w:val=""/>
      <w:lvlJc w:val="left"/>
      <w:pPr>
        <w:ind w:left="5040" w:hanging="360"/>
      </w:pPr>
      <w:rPr>
        <w:rFonts w:hint="default" w:ascii="Symbol" w:hAnsi="Symbol"/>
      </w:rPr>
    </w:lvl>
    <w:lvl w:ilvl="7" w:tplc="1BE46F44">
      <w:start w:val="1"/>
      <w:numFmt w:val="bullet"/>
      <w:lvlText w:val="o"/>
      <w:lvlJc w:val="left"/>
      <w:pPr>
        <w:ind w:left="5760" w:hanging="360"/>
      </w:pPr>
      <w:rPr>
        <w:rFonts w:hint="default" w:ascii="Courier New" w:hAnsi="Courier New"/>
      </w:rPr>
    </w:lvl>
    <w:lvl w:ilvl="8" w:tplc="2404FCD4">
      <w:start w:val="1"/>
      <w:numFmt w:val="bullet"/>
      <w:lvlText w:val=""/>
      <w:lvlJc w:val="left"/>
      <w:pPr>
        <w:ind w:left="6480" w:hanging="360"/>
      </w:pPr>
      <w:rPr>
        <w:rFonts w:hint="default" w:ascii="Wingdings" w:hAnsi="Wingdings"/>
      </w:rPr>
    </w:lvl>
  </w:abstractNum>
  <w:abstractNum w:abstractNumId="3" w15:restartNumberingAfterBreak="0">
    <w:nsid w:val="2512CF7C"/>
    <w:multiLevelType w:val="hybridMultilevel"/>
    <w:tmpl w:val="99A84038"/>
    <w:lvl w:ilvl="0" w:tplc="28603250">
      <w:start w:val="1"/>
      <w:numFmt w:val="bullet"/>
      <w:lvlText w:val=""/>
      <w:lvlJc w:val="left"/>
      <w:pPr>
        <w:ind w:left="1068" w:hanging="360"/>
      </w:pPr>
      <w:rPr>
        <w:rFonts w:hint="default" w:ascii="Symbol" w:hAnsi="Symbol"/>
      </w:rPr>
    </w:lvl>
    <w:lvl w:ilvl="1" w:tplc="90860242">
      <w:start w:val="1"/>
      <w:numFmt w:val="bullet"/>
      <w:lvlText w:val="o"/>
      <w:lvlJc w:val="left"/>
      <w:pPr>
        <w:ind w:left="1788" w:hanging="360"/>
      </w:pPr>
      <w:rPr>
        <w:rFonts w:hint="default" w:ascii="Courier New" w:hAnsi="Courier New"/>
      </w:rPr>
    </w:lvl>
    <w:lvl w:ilvl="2" w:tplc="017C477A">
      <w:start w:val="1"/>
      <w:numFmt w:val="bullet"/>
      <w:lvlText w:val=""/>
      <w:lvlJc w:val="left"/>
      <w:pPr>
        <w:ind w:left="2508" w:hanging="360"/>
      </w:pPr>
      <w:rPr>
        <w:rFonts w:hint="default" w:ascii="Wingdings" w:hAnsi="Wingdings"/>
      </w:rPr>
    </w:lvl>
    <w:lvl w:ilvl="3" w:tplc="A36E23E2">
      <w:start w:val="1"/>
      <w:numFmt w:val="bullet"/>
      <w:lvlText w:val=""/>
      <w:lvlJc w:val="left"/>
      <w:pPr>
        <w:ind w:left="3228" w:hanging="360"/>
      </w:pPr>
      <w:rPr>
        <w:rFonts w:hint="default" w:ascii="Symbol" w:hAnsi="Symbol"/>
      </w:rPr>
    </w:lvl>
    <w:lvl w:ilvl="4" w:tplc="0A20DC96">
      <w:start w:val="1"/>
      <w:numFmt w:val="bullet"/>
      <w:lvlText w:val="o"/>
      <w:lvlJc w:val="left"/>
      <w:pPr>
        <w:ind w:left="3948" w:hanging="360"/>
      </w:pPr>
      <w:rPr>
        <w:rFonts w:hint="default" w:ascii="Courier New" w:hAnsi="Courier New"/>
      </w:rPr>
    </w:lvl>
    <w:lvl w:ilvl="5" w:tplc="12EC503E">
      <w:start w:val="1"/>
      <w:numFmt w:val="bullet"/>
      <w:lvlText w:val=""/>
      <w:lvlJc w:val="left"/>
      <w:pPr>
        <w:ind w:left="4668" w:hanging="360"/>
      </w:pPr>
      <w:rPr>
        <w:rFonts w:hint="default" w:ascii="Wingdings" w:hAnsi="Wingdings"/>
      </w:rPr>
    </w:lvl>
    <w:lvl w:ilvl="6" w:tplc="C4BE4848">
      <w:start w:val="1"/>
      <w:numFmt w:val="bullet"/>
      <w:lvlText w:val=""/>
      <w:lvlJc w:val="left"/>
      <w:pPr>
        <w:ind w:left="5388" w:hanging="360"/>
      </w:pPr>
      <w:rPr>
        <w:rFonts w:hint="default" w:ascii="Symbol" w:hAnsi="Symbol"/>
      </w:rPr>
    </w:lvl>
    <w:lvl w:ilvl="7" w:tplc="69460F38">
      <w:start w:val="1"/>
      <w:numFmt w:val="bullet"/>
      <w:lvlText w:val="o"/>
      <w:lvlJc w:val="left"/>
      <w:pPr>
        <w:ind w:left="6108" w:hanging="360"/>
      </w:pPr>
      <w:rPr>
        <w:rFonts w:hint="default" w:ascii="Courier New" w:hAnsi="Courier New"/>
      </w:rPr>
    </w:lvl>
    <w:lvl w:ilvl="8" w:tplc="5C0C8B6A">
      <w:start w:val="1"/>
      <w:numFmt w:val="bullet"/>
      <w:lvlText w:val=""/>
      <w:lvlJc w:val="left"/>
      <w:pPr>
        <w:ind w:left="6828" w:hanging="360"/>
      </w:pPr>
      <w:rPr>
        <w:rFonts w:hint="default" w:ascii="Wingdings" w:hAnsi="Wingdings"/>
      </w:rPr>
    </w:lvl>
  </w:abstractNum>
  <w:abstractNum w:abstractNumId="4" w15:restartNumberingAfterBreak="0">
    <w:nsid w:val="27C5A175"/>
    <w:multiLevelType w:val="hybridMultilevel"/>
    <w:tmpl w:val="D00263F0"/>
    <w:lvl w:ilvl="0" w:tplc="75826274">
      <w:start w:val="1"/>
      <w:numFmt w:val="bullet"/>
      <w:lvlText w:val=""/>
      <w:lvlJc w:val="left"/>
      <w:pPr>
        <w:ind w:left="720" w:hanging="360"/>
      </w:pPr>
      <w:rPr>
        <w:rFonts w:hint="default" w:ascii="Symbol" w:hAnsi="Symbol"/>
      </w:rPr>
    </w:lvl>
    <w:lvl w:ilvl="1" w:tplc="987EA0EC">
      <w:start w:val="1"/>
      <w:numFmt w:val="bullet"/>
      <w:lvlText w:val="o"/>
      <w:lvlJc w:val="left"/>
      <w:pPr>
        <w:ind w:left="1440" w:hanging="360"/>
      </w:pPr>
      <w:rPr>
        <w:rFonts w:hint="default" w:ascii="Courier New" w:hAnsi="Courier New"/>
      </w:rPr>
    </w:lvl>
    <w:lvl w:ilvl="2" w:tplc="FDB46CEE">
      <w:start w:val="1"/>
      <w:numFmt w:val="bullet"/>
      <w:lvlText w:val=""/>
      <w:lvlJc w:val="left"/>
      <w:pPr>
        <w:ind w:left="2160" w:hanging="360"/>
      </w:pPr>
      <w:rPr>
        <w:rFonts w:hint="default" w:ascii="Wingdings" w:hAnsi="Wingdings"/>
      </w:rPr>
    </w:lvl>
    <w:lvl w:ilvl="3" w:tplc="76E6F6EC">
      <w:start w:val="1"/>
      <w:numFmt w:val="bullet"/>
      <w:lvlText w:val=""/>
      <w:lvlJc w:val="left"/>
      <w:pPr>
        <w:ind w:left="2880" w:hanging="360"/>
      </w:pPr>
      <w:rPr>
        <w:rFonts w:hint="default" w:ascii="Symbol" w:hAnsi="Symbol"/>
      </w:rPr>
    </w:lvl>
    <w:lvl w:ilvl="4" w:tplc="3FC61708">
      <w:start w:val="1"/>
      <w:numFmt w:val="bullet"/>
      <w:lvlText w:val="o"/>
      <w:lvlJc w:val="left"/>
      <w:pPr>
        <w:ind w:left="3600" w:hanging="360"/>
      </w:pPr>
      <w:rPr>
        <w:rFonts w:hint="default" w:ascii="Courier New" w:hAnsi="Courier New"/>
      </w:rPr>
    </w:lvl>
    <w:lvl w:ilvl="5" w:tplc="E988AD6A">
      <w:start w:val="1"/>
      <w:numFmt w:val="bullet"/>
      <w:lvlText w:val=""/>
      <w:lvlJc w:val="left"/>
      <w:pPr>
        <w:ind w:left="4320" w:hanging="360"/>
      </w:pPr>
      <w:rPr>
        <w:rFonts w:hint="default" w:ascii="Wingdings" w:hAnsi="Wingdings"/>
      </w:rPr>
    </w:lvl>
    <w:lvl w:ilvl="6" w:tplc="641A9250">
      <w:start w:val="1"/>
      <w:numFmt w:val="bullet"/>
      <w:lvlText w:val=""/>
      <w:lvlJc w:val="left"/>
      <w:pPr>
        <w:ind w:left="5040" w:hanging="360"/>
      </w:pPr>
      <w:rPr>
        <w:rFonts w:hint="default" w:ascii="Symbol" w:hAnsi="Symbol"/>
      </w:rPr>
    </w:lvl>
    <w:lvl w:ilvl="7" w:tplc="A636F76E">
      <w:start w:val="1"/>
      <w:numFmt w:val="bullet"/>
      <w:lvlText w:val="o"/>
      <w:lvlJc w:val="left"/>
      <w:pPr>
        <w:ind w:left="5760" w:hanging="360"/>
      </w:pPr>
      <w:rPr>
        <w:rFonts w:hint="default" w:ascii="Courier New" w:hAnsi="Courier New"/>
      </w:rPr>
    </w:lvl>
    <w:lvl w:ilvl="8" w:tplc="E53E3DA6">
      <w:start w:val="1"/>
      <w:numFmt w:val="bullet"/>
      <w:lvlText w:val=""/>
      <w:lvlJc w:val="left"/>
      <w:pPr>
        <w:ind w:left="6480" w:hanging="360"/>
      </w:pPr>
      <w:rPr>
        <w:rFonts w:hint="default" w:ascii="Wingdings" w:hAnsi="Wingdings"/>
      </w:rPr>
    </w:lvl>
  </w:abstractNum>
  <w:abstractNum w:abstractNumId="5" w15:restartNumberingAfterBreak="0">
    <w:nsid w:val="2892608F"/>
    <w:multiLevelType w:val="hybridMultilevel"/>
    <w:tmpl w:val="F3769FE6"/>
    <w:lvl w:ilvl="0" w:tplc="E2C66F36">
      <w:start w:val="1"/>
      <w:numFmt w:val="bullet"/>
      <w:lvlText w:val=""/>
      <w:lvlJc w:val="left"/>
      <w:pPr>
        <w:ind w:left="720" w:hanging="360"/>
      </w:pPr>
      <w:rPr>
        <w:rFonts w:hint="default" w:ascii="Symbol" w:hAnsi="Symbol"/>
      </w:rPr>
    </w:lvl>
    <w:lvl w:ilvl="1" w:tplc="0CC07B14">
      <w:start w:val="1"/>
      <w:numFmt w:val="bullet"/>
      <w:lvlText w:val="o"/>
      <w:lvlJc w:val="left"/>
      <w:pPr>
        <w:ind w:left="1440" w:hanging="360"/>
      </w:pPr>
      <w:rPr>
        <w:rFonts w:hint="default" w:ascii="Courier New" w:hAnsi="Courier New"/>
      </w:rPr>
    </w:lvl>
    <w:lvl w:ilvl="2" w:tplc="44CE19EA">
      <w:start w:val="1"/>
      <w:numFmt w:val="bullet"/>
      <w:lvlText w:val=""/>
      <w:lvlJc w:val="left"/>
      <w:pPr>
        <w:ind w:left="2160" w:hanging="360"/>
      </w:pPr>
      <w:rPr>
        <w:rFonts w:hint="default" w:ascii="Wingdings" w:hAnsi="Wingdings"/>
      </w:rPr>
    </w:lvl>
    <w:lvl w:ilvl="3" w:tplc="7758E8B2">
      <w:start w:val="1"/>
      <w:numFmt w:val="bullet"/>
      <w:lvlText w:val=""/>
      <w:lvlJc w:val="left"/>
      <w:pPr>
        <w:ind w:left="2880" w:hanging="360"/>
      </w:pPr>
      <w:rPr>
        <w:rFonts w:hint="default" w:ascii="Symbol" w:hAnsi="Symbol"/>
      </w:rPr>
    </w:lvl>
    <w:lvl w:ilvl="4" w:tplc="856E64BC">
      <w:start w:val="1"/>
      <w:numFmt w:val="bullet"/>
      <w:lvlText w:val="o"/>
      <w:lvlJc w:val="left"/>
      <w:pPr>
        <w:ind w:left="3600" w:hanging="360"/>
      </w:pPr>
      <w:rPr>
        <w:rFonts w:hint="default" w:ascii="Courier New" w:hAnsi="Courier New"/>
      </w:rPr>
    </w:lvl>
    <w:lvl w:ilvl="5" w:tplc="025E4096">
      <w:start w:val="1"/>
      <w:numFmt w:val="bullet"/>
      <w:lvlText w:val=""/>
      <w:lvlJc w:val="left"/>
      <w:pPr>
        <w:ind w:left="4320" w:hanging="360"/>
      </w:pPr>
      <w:rPr>
        <w:rFonts w:hint="default" w:ascii="Wingdings" w:hAnsi="Wingdings"/>
      </w:rPr>
    </w:lvl>
    <w:lvl w:ilvl="6" w:tplc="1E66914C">
      <w:start w:val="1"/>
      <w:numFmt w:val="bullet"/>
      <w:lvlText w:val=""/>
      <w:lvlJc w:val="left"/>
      <w:pPr>
        <w:ind w:left="5040" w:hanging="360"/>
      </w:pPr>
      <w:rPr>
        <w:rFonts w:hint="default" w:ascii="Symbol" w:hAnsi="Symbol"/>
      </w:rPr>
    </w:lvl>
    <w:lvl w:ilvl="7" w:tplc="827C74EE">
      <w:start w:val="1"/>
      <w:numFmt w:val="bullet"/>
      <w:lvlText w:val="o"/>
      <w:lvlJc w:val="left"/>
      <w:pPr>
        <w:ind w:left="5760" w:hanging="360"/>
      </w:pPr>
      <w:rPr>
        <w:rFonts w:hint="default" w:ascii="Courier New" w:hAnsi="Courier New"/>
      </w:rPr>
    </w:lvl>
    <w:lvl w:ilvl="8" w:tplc="4D18E000">
      <w:start w:val="1"/>
      <w:numFmt w:val="bullet"/>
      <w:lvlText w:val=""/>
      <w:lvlJc w:val="left"/>
      <w:pPr>
        <w:ind w:left="6480" w:hanging="360"/>
      </w:pPr>
      <w:rPr>
        <w:rFonts w:hint="default" w:ascii="Wingdings" w:hAnsi="Wingdings"/>
      </w:rPr>
    </w:lvl>
  </w:abstractNum>
  <w:abstractNum w:abstractNumId="6" w15:restartNumberingAfterBreak="0">
    <w:nsid w:val="2C8958D2"/>
    <w:multiLevelType w:val="hybridMultilevel"/>
    <w:tmpl w:val="EE802E8A"/>
    <w:lvl w:ilvl="0" w:tplc="F266F22C">
      <w:start w:val="1"/>
      <w:numFmt w:val="bullet"/>
      <w:lvlText w:val=""/>
      <w:lvlJc w:val="left"/>
      <w:pPr>
        <w:ind w:left="720" w:hanging="360"/>
      </w:pPr>
      <w:rPr>
        <w:rFonts w:hint="default" w:ascii="Symbol" w:hAnsi="Symbol"/>
      </w:rPr>
    </w:lvl>
    <w:lvl w:ilvl="1" w:tplc="2548BFEE">
      <w:start w:val="1"/>
      <w:numFmt w:val="bullet"/>
      <w:lvlText w:val="o"/>
      <w:lvlJc w:val="left"/>
      <w:pPr>
        <w:ind w:left="1440" w:hanging="360"/>
      </w:pPr>
      <w:rPr>
        <w:rFonts w:hint="default" w:ascii="Courier New" w:hAnsi="Courier New"/>
      </w:rPr>
    </w:lvl>
    <w:lvl w:ilvl="2" w:tplc="9878B108">
      <w:start w:val="1"/>
      <w:numFmt w:val="bullet"/>
      <w:lvlText w:val=""/>
      <w:lvlJc w:val="left"/>
      <w:pPr>
        <w:ind w:left="2160" w:hanging="360"/>
      </w:pPr>
      <w:rPr>
        <w:rFonts w:hint="default" w:ascii="Wingdings" w:hAnsi="Wingdings"/>
      </w:rPr>
    </w:lvl>
    <w:lvl w:ilvl="3" w:tplc="2A4E5CDE">
      <w:start w:val="1"/>
      <w:numFmt w:val="bullet"/>
      <w:lvlText w:val=""/>
      <w:lvlJc w:val="left"/>
      <w:pPr>
        <w:ind w:left="2880" w:hanging="360"/>
      </w:pPr>
      <w:rPr>
        <w:rFonts w:hint="default" w:ascii="Symbol" w:hAnsi="Symbol"/>
      </w:rPr>
    </w:lvl>
    <w:lvl w:ilvl="4" w:tplc="18027C0C">
      <w:start w:val="1"/>
      <w:numFmt w:val="bullet"/>
      <w:lvlText w:val="o"/>
      <w:lvlJc w:val="left"/>
      <w:pPr>
        <w:ind w:left="3600" w:hanging="360"/>
      </w:pPr>
      <w:rPr>
        <w:rFonts w:hint="default" w:ascii="Courier New" w:hAnsi="Courier New"/>
      </w:rPr>
    </w:lvl>
    <w:lvl w:ilvl="5" w:tplc="51384126">
      <w:start w:val="1"/>
      <w:numFmt w:val="bullet"/>
      <w:lvlText w:val=""/>
      <w:lvlJc w:val="left"/>
      <w:pPr>
        <w:ind w:left="4320" w:hanging="360"/>
      </w:pPr>
      <w:rPr>
        <w:rFonts w:hint="default" w:ascii="Wingdings" w:hAnsi="Wingdings"/>
      </w:rPr>
    </w:lvl>
    <w:lvl w:ilvl="6" w:tplc="AFD89676">
      <w:start w:val="1"/>
      <w:numFmt w:val="bullet"/>
      <w:lvlText w:val=""/>
      <w:lvlJc w:val="left"/>
      <w:pPr>
        <w:ind w:left="5040" w:hanging="360"/>
      </w:pPr>
      <w:rPr>
        <w:rFonts w:hint="default" w:ascii="Symbol" w:hAnsi="Symbol"/>
      </w:rPr>
    </w:lvl>
    <w:lvl w:ilvl="7" w:tplc="9698E88E">
      <w:start w:val="1"/>
      <w:numFmt w:val="bullet"/>
      <w:lvlText w:val="o"/>
      <w:lvlJc w:val="left"/>
      <w:pPr>
        <w:ind w:left="5760" w:hanging="360"/>
      </w:pPr>
      <w:rPr>
        <w:rFonts w:hint="default" w:ascii="Courier New" w:hAnsi="Courier New"/>
      </w:rPr>
    </w:lvl>
    <w:lvl w:ilvl="8" w:tplc="1E2E146C">
      <w:start w:val="1"/>
      <w:numFmt w:val="bullet"/>
      <w:lvlText w:val=""/>
      <w:lvlJc w:val="left"/>
      <w:pPr>
        <w:ind w:left="6480" w:hanging="360"/>
      </w:pPr>
      <w:rPr>
        <w:rFonts w:hint="default" w:ascii="Wingdings" w:hAnsi="Wingdings"/>
      </w:rPr>
    </w:lvl>
  </w:abstractNum>
  <w:abstractNum w:abstractNumId="7" w15:restartNumberingAfterBreak="0">
    <w:nsid w:val="2F031443"/>
    <w:multiLevelType w:val="hybridMultilevel"/>
    <w:tmpl w:val="1F9601F0"/>
    <w:lvl w:ilvl="0" w:tplc="C684654E">
      <w:start w:val="1"/>
      <w:numFmt w:val="bullet"/>
      <w:lvlText w:val=""/>
      <w:lvlJc w:val="left"/>
      <w:pPr>
        <w:ind w:left="720" w:hanging="360"/>
      </w:pPr>
      <w:rPr>
        <w:rFonts w:hint="default" w:ascii="Symbol" w:hAnsi="Symbol"/>
      </w:rPr>
    </w:lvl>
    <w:lvl w:ilvl="1" w:tplc="E8EE9234">
      <w:start w:val="1"/>
      <w:numFmt w:val="bullet"/>
      <w:lvlText w:val="o"/>
      <w:lvlJc w:val="left"/>
      <w:pPr>
        <w:ind w:left="1440" w:hanging="360"/>
      </w:pPr>
      <w:rPr>
        <w:rFonts w:hint="default" w:ascii="Symbol" w:hAnsi="Symbol"/>
      </w:rPr>
    </w:lvl>
    <w:lvl w:ilvl="2" w:tplc="4E72B97A">
      <w:start w:val="1"/>
      <w:numFmt w:val="bullet"/>
      <w:lvlText w:val=""/>
      <w:lvlJc w:val="left"/>
      <w:pPr>
        <w:ind w:left="2160" w:hanging="360"/>
      </w:pPr>
      <w:rPr>
        <w:rFonts w:hint="default" w:ascii="Wingdings" w:hAnsi="Wingdings"/>
      </w:rPr>
    </w:lvl>
    <w:lvl w:ilvl="3" w:tplc="F31C099A">
      <w:start w:val="1"/>
      <w:numFmt w:val="bullet"/>
      <w:lvlText w:val=""/>
      <w:lvlJc w:val="left"/>
      <w:pPr>
        <w:ind w:left="2880" w:hanging="360"/>
      </w:pPr>
      <w:rPr>
        <w:rFonts w:hint="default" w:ascii="Symbol" w:hAnsi="Symbol"/>
      </w:rPr>
    </w:lvl>
    <w:lvl w:ilvl="4" w:tplc="DD1046B8">
      <w:start w:val="1"/>
      <w:numFmt w:val="bullet"/>
      <w:lvlText w:val="o"/>
      <w:lvlJc w:val="left"/>
      <w:pPr>
        <w:ind w:left="3600" w:hanging="360"/>
      </w:pPr>
      <w:rPr>
        <w:rFonts w:hint="default" w:ascii="Courier New" w:hAnsi="Courier New"/>
      </w:rPr>
    </w:lvl>
    <w:lvl w:ilvl="5" w:tplc="8D208C60">
      <w:start w:val="1"/>
      <w:numFmt w:val="bullet"/>
      <w:lvlText w:val=""/>
      <w:lvlJc w:val="left"/>
      <w:pPr>
        <w:ind w:left="4320" w:hanging="360"/>
      </w:pPr>
      <w:rPr>
        <w:rFonts w:hint="default" w:ascii="Wingdings" w:hAnsi="Wingdings"/>
      </w:rPr>
    </w:lvl>
    <w:lvl w:ilvl="6" w:tplc="DA5EF772">
      <w:start w:val="1"/>
      <w:numFmt w:val="bullet"/>
      <w:lvlText w:val=""/>
      <w:lvlJc w:val="left"/>
      <w:pPr>
        <w:ind w:left="5040" w:hanging="360"/>
      </w:pPr>
      <w:rPr>
        <w:rFonts w:hint="default" w:ascii="Symbol" w:hAnsi="Symbol"/>
      </w:rPr>
    </w:lvl>
    <w:lvl w:ilvl="7" w:tplc="8692FE0C">
      <w:start w:val="1"/>
      <w:numFmt w:val="bullet"/>
      <w:lvlText w:val="o"/>
      <w:lvlJc w:val="left"/>
      <w:pPr>
        <w:ind w:left="5760" w:hanging="360"/>
      </w:pPr>
      <w:rPr>
        <w:rFonts w:hint="default" w:ascii="Courier New" w:hAnsi="Courier New"/>
      </w:rPr>
    </w:lvl>
    <w:lvl w:ilvl="8" w:tplc="98880246">
      <w:start w:val="1"/>
      <w:numFmt w:val="bullet"/>
      <w:lvlText w:val=""/>
      <w:lvlJc w:val="left"/>
      <w:pPr>
        <w:ind w:left="6480" w:hanging="360"/>
      </w:pPr>
      <w:rPr>
        <w:rFonts w:hint="default" w:ascii="Wingdings" w:hAnsi="Wingdings"/>
      </w:rPr>
    </w:lvl>
  </w:abstractNum>
  <w:abstractNum w:abstractNumId="8" w15:restartNumberingAfterBreak="0">
    <w:nsid w:val="335B43C3"/>
    <w:multiLevelType w:val="hybridMultilevel"/>
    <w:tmpl w:val="FFFFFFFF"/>
    <w:lvl w:ilvl="0" w:tplc="8BB2C7B2">
      <w:start w:val="1"/>
      <w:numFmt w:val="decimal"/>
      <w:lvlText w:val="%1."/>
      <w:lvlJc w:val="left"/>
      <w:pPr>
        <w:ind w:left="720" w:hanging="360"/>
      </w:pPr>
    </w:lvl>
    <w:lvl w:ilvl="1" w:tplc="7110DBC6">
      <w:start w:val="1"/>
      <w:numFmt w:val="lowerLetter"/>
      <w:lvlText w:val="%2."/>
      <w:lvlJc w:val="left"/>
      <w:pPr>
        <w:ind w:left="1440" w:hanging="360"/>
      </w:pPr>
    </w:lvl>
    <w:lvl w:ilvl="2" w:tplc="E3B89A56">
      <w:start w:val="1"/>
      <w:numFmt w:val="lowerRoman"/>
      <w:lvlText w:val="%3."/>
      <w:lvlJc w:val="right"/>
      <w:pPr>
        <w:ind w:left="2160" w:hanging="180"/>
      </w:pPr>
    </w:lvl>
    <w:lvl w:ilvl="3" w:tplc="7BFE5A1E">
      <w:start w:val="1"/>
      <w:numFmt w:val="decimal"/>
      <w:lvlText w:val="%4."/>
      <w:lvlJc w:val="left"/>
      <w:pPr>
        <w:ind w:left="2880" w:hanging="360"/>
      </w:pPr>
    </w:lvl>
    <w:lvl w:ilvl="4" w:tplc="9E3E22E2">
      <w:start w:val="1"/>
      <w:numFmt w:val="lowerLetter"/>
      <w:lvlText w:val="%5."/>
      <w:lvlJc w:val="left"/>
      <w:pPr>
        <w:ind w:left="3600" w:hanging="360"/>
      </w:pPr>
    </w:lvl>
    <w:lvl w:ilvl="5" w:tplc="BA7CB6E6">
      <w:start w:val="1"/>
      <w:numFmt w:val="lowerRoman"/>
      <w:lvlText w:val="%6."/>
      <w:lvlJc w:val="right"/>
      <w:pPr>
        <w:ind w:left="4320" w:hanging="180"/>
      </w:pPr>
    </w:lvl>
    <w:lvl w:ilvl="6" w:tplc="16807B26">
      <w:start w:val="1"/>
      <w:numFmt w:val="decimal"/>
      <w:lvlText w:val="%7."/>
      <w:lvlJc w:val="left"/>
      <w:pPr>
        <w:ind w:left="5040" w:hanging="360"/>
      </w:pPr>
    </w:lvl>
    <w:lvl w:ilvl="7" w:tplc="D264F50C">
      <w:start w:val="1"/>
      <w:numFmt w:val="lowerLetter"/>
      <w:lvlText w:val="%8."/>
      <w:lvlJc w:val="left"/>
      <w:pPr>
        <w:ind w:left="5760" w:hanging="360"/>
      </w:pPr>
    </w:lvl>
    <w:lvl w:ilvl="8" w:tplc="83A85722">
      <w:start w:val="1"/>
      <w:numFmt w:val="lowerRoman"/>
      <w:lvlText w:val="%9."/>
      <w:lvlJc w:val="right"/>
      <w:pPr>
        <w:ind w:left="6480" w:hanging="180"/>
      </w:pPr>
    </w:lvl>
  </w:abstractNum>
  <w:abstractNum w:abstractNumId="9" w15:restartNumberingAfterBreak="0">
    <w:nsid w:val="3B91C19D"/>
    <w:multiLevelType w:val="hybridMultilevel"/>
    <w:tmpl w:val="98D8251C"/>
    <w:lvl w:ilvl="0" w:tplc="E5C079BC">
      <w:start w:val="1"/>
      <w:numFmt w:val="bullet"/>
      <w:lvlText w:val=""/>
      <w:lvlJc w:val="left"/>
      <w:pPr>
        <w:ind w:left="720" w:hanging="360"/>
      </w:pPr>
      <w:rPr>
        <w:rFonts w:hint="default" w:ascii="Symbol" w:hAnsi="Symbol"/>
      </w:rPr>
    </w:lvl>
    <w:lvl w:ilvl="1" w:tplc="A1B66FE0">
      <w:start w:val="1"/>
      <w:numFmt w:val="bullet"/>
      <w:lvlText w:val="o"/>
      <w:lvlJc w:val="left"/>
      <w:pPr>
        <w:ind w:left="1440" w:hanging="360"/>
      </w:pPr>
      <w:rPr>
        <w:rFonts w:hint="default" w:ascii="Symbol" w:hAnsi="Symbol"/>
      </w:rPr>
    </w:lvl>
    <w:lvl w:ilvl="2" w:tplc="7C60D470">
      <w:start w:val="1"/>
      <w:numFmt w:val="bullet"/>
      <w:lvlText w:val=""/>
      <w:lvlJc w:val="left"/>
      <w:pPr>
        <w:ind w:left="2160" w:hanging="360"/>
      </w:pPr>
      <w:rPr>
        <w:rFonts w:hint="default" w:ascii="Wingdings" w:hAnsi="Wingdings"/>
      </w:rPr>
    </w:lvl>
    <w:lvl w:ilvl="3" w:tplc="43D4A6BE">
      <w:start w:val="1"/>
      <w:numFmt w:val="bullet"/>
      <w:lvlText w:val=""/>
      <w:lvlJc w:val="left"/>
      <w:pPr>
        <w:ind w:left="2880" w:hanging="360"/>
      </w:pPr>
      <w:rPr>
        <w:rFonts w:hint="default" w:ascii="Symbol" w:hAnsi="Symbol"/>
      </w:rPr>
    </w:lvl>
    <w:lvl w:ilvl="4" w:tplc="60B683D4">
      <w:start w:val="1"/>
      <w:numFmt w:val="bullet"/>
      <w:lvlText w:val="o"/>
      <w:lvlJc w:val="left"/>
      <w:pPr>
        <w:ind w:left="3600" w:hanging="360"/>
      </w:pPr>
      <w:rPr>
        <w:rFonts w:hint="default" w:ascii="Courier New" w:hAnsi="Courier New"/>
      </w:rPr>
    </w:lvl>
    <w:lvl w:ilvl="5" w:tplc="C88AFCCA">
      <w:start w:val="1"/>
      <w:numFmt w:val="bullet"/>
      <w:lvlText w:val=""/>
      <w:lvlJc w:val="left"/>
      <w:pPr>
        <w:ind w:left="4320" w:hanging="360"/>
      </w:pPr>
      <w:rPr>
        <w:rFonts w:hint="default" w:ascii="Wingdings" w:hAnsi="Wingdings"/>
      </w:rPr>
    </w:lvl>
    <w:lvl w:ilvl="6" w:tplc="91607D50">
      <w:start w:val="1"/>
      <w:numFmt w:val="bullet"/>
      <w:lvlText w:val=""/>
      <w:lvlJc w:val="left"/>
      <w:pPr>
        <w:ind w:left="5040" w:hanging="360"/>
      </w:pPr>
      <w:rPr>
        <w:rFonts w:hint="default" w:ascii="Symbol" w:hAnsi="Symbol"/>
      </w:rPr>
    </w:lvl>
    <w:lvl w:ilvl="7" w:tplc="FFF62156">
      <w:start w:val="1"/>
      <w:numFmt w:val="bullet"/>
      <w:lvlText w:val="o"/>
      <w:lvlJc w:val="left"/>
      <w:pPr>
        <w:ind w:left="5760" w:hanging="360"/>
      </w:pPr>
      <w:rPr>
        <w:rFonts w:hint="default" w:ascii="Courier New" w:hAnsi="Courier New"/>
      </w:rPr>
    </w:lvl>
    <w:lvl w:ilvl="8" w:tplc="2732F9A8">
      <w:start w:val="1"/>
      <w:numFmt w:val="bullet"/>
      <w:lvlText w:val=""/>
      <w:lvlJc w:val="left"/>
      <w:pPr>
        <w:ind w:left="6480" w:hanging="360"/>
      </w:pPr>
      <w:rPr>
        <w:rFonts w:hint="default" w:ascii="Wingdings" w:hAnsi="Wingdings"/>
      </w:rPr>
    </w:lvl>
  </w:abstractNum>
  <w:abstractNum w:abstractNumId="10" w15:restartNumberingAfterBreak="0">
    <w:nsid w:val="407B1C29"/>
    <w:multiLevelType w:val="hybridMultilevel"/>
    <w:tmpl w:val="7D0CD0FC"/>
    <w:lvl w:ilvl="0" w:tplc="0784D3A2">
      <w:start w:val="1"/>
      <w:numFmt w:val="bullet"/>
      <w:lvlText w:val=""/>
      <w:lvlJc w:val="left"/>
      <w:pPr>
        <w:ind w:left="720" w:hanging="360"/>
      </w:pPr>
      <w:rPr>
        <w:rFonts w:hint="default" w:ascii="Symbol" w:hAnsi="Symbol"/>
      </w:rPr>
    </w:lvl>
    <w:lvl w:ilvl="1" w:tplc="9AD42D5C">
      <w:start w:val="1"/>
      <w:numFmt w:val="bullet"/>
      <w:lvlText w:val="o"/>
      <w:lvlJc w:val="left"/>
      <w:pPr>
        <w:ind w:left="1440" w:hanging="360"/>
      </w:pPr>
      <w:rPr>
        <w:rFonts w:hint="default" w:ascii="Courier New" w:hAnsi="Courier New"/>
      </w:rPr>
    </w:lvl>
    <w:lvl w:ilvl="2" w:tplc="6F604B0C">
      <w:start w:val="1"/>
      <w:numFmt w:val="bullet"/>
      <w:lvlText w:val=""/>
      <w:lvlJc w:val="left"/>
      <w:pPr>
        <w:ind w:left="2160" w:hanging="360"/>
      </w:pPr>
      <w:rPr>
        <w:rFonts w:hint="default" w:ascii="Wingdings" w:hAnsi="Wingdings"/>
      </w:rPr>
    </w:lvl>
    <w:lvl w:ilvl="3" w:tplc="6CA43F8E">
      <w:start w:val="1"/>
      <w:numFmt w:val="bullet"/>
      <w:lvlText w:val=""/>
      <w:lvlJc w:val="left"/>
      <w:pPr>
        <w:ind w:left="2880" w:hanging="360"/>
      </w:pPr>
      <w:rPr>
        <w:rFonts w:hint="default" w:ascii="Symbol" w:hAnsi="Symbol"/>
      </w:rPr>
    </w:lvl>
    <w:lvl w:ilvl="4" w:tplc="B5D2BDFA">
      <w:start w:val="1"/>
      <w:numFmt w:val="bullet"/>
      <w:lvlText w:val="o"/>
      <w:lvlJc w:val="left"/>
      <w:pPr>
        <w:ind w:left="3600" w:hanging="360"/>
      </w:pPr>
      <w:rPr>
        <w:rFonts w:hint="default" w:ascii="Courier New" w:hAnsi="Courier New"/>
      </w:rPr>
    </w:lvl>
    <w:lvl w:ilvl="5" w:tplc="933836EA">
      <w:start w:val="1"/>
      <w:numFmt w:val="bullet"/>
      <w:lvlText w:val=""/>
      <w:lvlJc w:val="left"/>
      <w:pPr>
        <w:ind w:left="4320" w:hanging="360"/>
      </w:pPr>
      <w:rPr>
        <w:rFonts w:hint="default" w:ascii="Wingdings" w:hAnsi="Wingdings"/>
      </w:rPr>
    </w:lvl>
    <w:lvl w:ilvl="6" w:tplc="3B78EA32">
      <w:start w:val="1"/>
      <w:numFmt w:val="bullet"/>
      <w:lvlText w:val=""/>
      <w:lvlJc w:val="left"/>
      <w:pPr>
        <w:ind w:left="5040" w:hanging="360"/>
      </w:pPr>
      <w:rPr>
        <w:rFonts w:hint="default" w:ascii="Symbol" w:hAnsi="Symbol"/>
      </w:rPr>
    </w:lvl>
    <w:lvl w:ilvl="7" w:tplc="24229A40">
      <w:start w:val="1"/>
      <w:numFmt w:val="bullet"/>
      <w:lvlText w:val="o"/>
      <w:lvlJc w:val="left"/>
      <w:pPr>
        <w:ind w:left="5760" w:hanging="360"/>
      </w:pPr>
      <w:rPr>
        <w:rFonts w:hint="default" w:ascii="Courier New" w:hAnsi="Courier New"/>
      </w:rPr>
    </w:lvl>
    <w:lvl w:ilvl="8" w:tplc="10B65D68">
      <w:start w:val="1"/>
      <w:numFmt w:val="bullet"/>
      <w:lvlText w:val=""/>
      <w:lvlJc w:val="left"/>
      <w:pPr>
        <w:ind w:left="6480" w:hanging="360"/>
      </w:pPr>
      <w:rPr>
        <w:rFonts w:hint="default" w:ascii="Wingdings" w:hAnsi="Wingdings"/>
      </w:rPr>
    </w:lvl>
  </w:abstractNum>
  <w:abstractNum w:abstractNumId="11" w15:restartNumberingAfterBreak="0">
    <w:nsid w:val="42CDBDED"/>
    <w:multiLevelType w:val="hybridMultilevel"/>
    <w:tmpl w:val="4C2A6A6C"/>
    <w:lvl w:ilvl="0" w:tplc="33EE87F0">
      <w:start w:val="1"/>
      <w:numFmt w:val="bullet"/>
      <w:lvlText w:val=""/>
      <w:lvlJc w:val="left"/>
      <w:pPr>
        <w:ind w:left="720" w:hanging="360"/>
      </w:pPr>
      <w:rPr>
        <w:rFonts w:hint="default" w:ascii="Symbol" w:hAnsi="Symbol"/>
      </w:rPr>
    </w:lvl>
    <w:lvl w:ilvl="1" w:tplc="666EEA46">
      <w:start w:val="1"/>
      <w:numFmt w:val="bullet"/>
      <w:lvlText w:val="o"/>
      <w:lvlJc w:val="left"/>
      <w:pPr>
        <w:ind w:left="1440" w:hanging="360"/>
      </w:pPr>
      <w:rPr>
        <w:rFonts w:hint="default" w:ascii="Symbol" w:hAnsi="Symbol"/>
      </w:rPr>
    </w:lvl>
    <w:lvl w:ilvl="2" w:tplc="06D8E776">
      <w:start w:val="1"/>
      <w:numFmt w:val="bullet"/>
      <w:lvlText w:val=""/>
      <w:lvlJc w:val="left"/>
      <w:pPr>
        <w:ind w:left="2160" w:hanging="360"/>
      </w:pPr>
      <w:rPr>
        <w:rFonts w:hint="default" w:ascii="Wingdings" w:hAnsi="Wingdings"/>
      </w:rPr>
    </w:lvl>
    <w:lvl w:ilvl="3" w:tplc="42F06A8A">
      <w:start w:val="1"/>
      <w:numFmt w:val="bullet"/>
      <w:lvlText w:val=""/>
      <w:lvlJc w:val="left"/>
      <w:pPr>
        <w:ind w:left="2880" w:hanging="360"/>
      </w:pPr>
      <w:rPr>
        <w:rFonts w:hint="default" w:ascii="Symbol" w:hAnsi="Symbol"/>
      </w:rPr>
    </w:lvl>
    <w:lvl w:ilvl="4" w:tplc="B14C37C4">
      <w:start w:val="1"/>
      <w:numFmt w:val="bullet"/>
      <w:lvlText w:val="o"/>
      <w:lvlJc w:val="left"/>
      <w:pPr>
        <w:ind w:left="3600" w:hanging="360"/>
      </w:pPr>
      <w:rPr>
        <w:rFonts w:hint="default" w:ascii="Courier New" w:hAnsi="Courier New"/>
      </w:rPr>
    </w:lvl>
    <w:lvl w:ilvl="5" w:tplc="BA9A5F38">
      <w:start w:val="1"/>
      <w:numFmt w:val="bullet"/>
      <w:lvlText w:val=""/>
      <w:lvlJc w:val="left"/>
      <w:pPr>
        <w:ind w:left="4320" w:hanging="360"/>
      </w:pPr>
      <w:rPr>
        <w:rFonts w:hint="default" w:ascii="Wingdings" w:hAnsi="Wingdings"/>
      </w:rPr>
    </w:lvl>
    <w:lvl w:ilvl="6" w:tplc="6A0A589A">
      <w:start w:val="1"/>
      <w:numFmt w:val="bullet"/>
      <w:lvlText w:val=""/>
      <w:lvlJc w:val="left"/>
      <w:pPr>
        <w:ind w:left="5040" w:hanging="360"/>
      </w:pPr>
      <w:rPr>
        <w:rFonts w:hint="default" w:ascii="Symbol" w:hAnsi="Symbol"/>
      </w:rPr>
    </w:lvl>
    <w:lvl w:ilvl="7" w:tplc="828469F0">
      <w:start w:val="1"/>
      <w:numFmt w:val="bullet"/>
      <w:lvlText w:val="o"/>
      <w:lvlJc w:val="left"/>
      <w:pPr>
        <w:ind w:left="5760" w:hanging="360"/>
      </w:pPr>
      <w:rPr>
        <w:rFonts w:hint="default" w:ascii="Courier New" w:hAnsi="Courier New"/>
      </w:rPr>
    </w:lvl>
    <w:lvl w:ilvl="8" w:tplc="9B5800F8">
      <w:start w:val="1"/>
      <w:numFmt w:val="bullet"/>
      <w:lvlText w:val=""/>
      <w:lvlJc w:val="left"/>
      <w:pPr>
        <w:ind w:left="6480" w:hanging="360"/>
      </w:pPr>
      <w:rPr>
        <w:rFonts w:hint="default" w:ascii="Wingdings" w:hAnsi="Wingdings"/>
      </w:rPr>
    </w:lvl>
  </w:abstractNum>
  <w:abstractNum w:abstractNumId="12" w15:restartNumberingAfterBreak="0">
    <w:nsid w:val="454EE56C"/>
    <w:multiLevelType w:val="hybridMultilevel"/>
    <w:tmpl w:val="3DB0EA3E"/>
    <w:lvl w:ilvl="0" w:tplc="DE808DEC">
      <w:start w:val="1"/>
      <w:numFmt w:val="bullet"/>
      <w:lvlText w:val=""/>
      <w:lvlJc w:val="left"/>
      <w:pPr>
        <w:ind w:left="1776" w:hanging="360"/>
      </w:pPr>
      <w:rPr>
        <w:rFonts w:hint="default" w:ascii="Symbol" w:hAnsi="Symbol"/>
      </w:rPr>
    </w:lvl>
    <w:lvl w:ilvl="1" w:tplc="2E0292BA">
      <w:start w:val="1"/>
      <w:numFmt w:val="bullet"/>
      <w:lvlText w:val="o"/>
      <w:lvlJc w:val="left"/>
      <w:pPr>
        <w:ind w:left="2496" w:hanging="360"/>
      </w:pPr>
      <w:rPr>
        <w:rFonts w:hint="default" w:ascii="Courier New" w:hAnsi="Courier New"/>
      </w:rPr>
    </w:lvl>
    <w:lvl w:ilvl="2" w:tplc="78B89726">
      <w:start w:val="1"/>
      <w:numFmt w:val="bullet"/>
      <w:lvlText w:val=""/>
      <w:lvlJc w:val="left"/>
      <w:pPr>
        <w:ind w:left="3216" w:hanging="360"/>
      </w:pPr>
      <w:rPr>
        <w:rFonts w:hint="default" w:ascii="Wingdings" w:hAnsi="Wingdings"/>
      </w:rPr>
    </w:lvl>
    <w:lvl w:ilvl="3" w:tplc="FC5A9DEC">
      <w:start w:val="1"/>
      <w:numFmt w:val="bullet"/>
      <w:lvlText w:val=""/>
      <w:lvlJc w:val="left"/>
      <w:pPr>
        <w:ind w:left="3936" w:hanging="360"/>
      </w:pPr>
      <w:rPr>
        <w:rFonts w:hint="default" w:ascii="Symbol" w:hAnsi="Symbol"/>
      </w:rPr>
    </w:lvl>
    <w:lvl w:ilvl="4" w:tplc="FB24356E">
      <w:start w:val="1"/>
      <w:numFmt w:val="bullet"/>
      <w:lvlText w:val="o"/>
      <w:lvlJc w:val="left"/>
      <w:pPr>
        <w:ind w:left="4656" w:hanging="360"/>
      </w:pPr>
      <w:rPr>
        <w:rFonts w:hint="default" w:ascii="Courier New" w:hAnsi="Courier New"/>
      </w:rPr>
    </w:lvl>
    <w:lvl w:ilvl="5" w:tplc="033A4410">
      <w:start w:val="1"/>
      <w:numFmt w:val="bullet"/>
      <w:lvlText w:val=""/>
      <w:lvlJc w:val="left"/>
      <w:pPr>
        <w:ind w:left="5376" w:hanging="360"/>
      </w:pPr>
      <w:rPr>
        <w:rFonts w:hint="default" w:ascii="Wingdings" w:hAnsi="Wingdings"/>
      </w:rPr>
    </w:lvl>
    <w:lvl w:ilvl="6" w:tplc="99468878">
      <w:start w:val="1"/>
      <w:numFmt w:val="bullet"/>
      <w:lvlText w:val=""/>
      <w:lvlJc w:val="left"/>
      <w:pPr>
        <w:ind w:left="6096" w:hanging="360"/>
      </w:pPr>
      <w:rPr>
        <w:rFonts w:hint="default" w:ascii="Symbol" w:hAnsi="Symbol"/>
      </w:rPr>
    </w:lvl>
    <w:lvl w:ilvl="7" w:tplc="DCB22E74">
      <w:start w:val="1"/>
      <w:numFmt w:val="bullet"/>
      <w:lvlText w:val="o"/>
      <w:lvlJc w:val="left"/>
      <w:pPr>
        <w:ind w:left="6816" w:hanging="360"/>
      </w:pPr>
      <w:rPr>
        <w:rFonts w:hint="default" w:ascii="Courier New" w:hAnsi="Courier New"/>
      </w:rPr>
    </w:lvl>
    <w:lvl w:ilvl="8" w:tplc="70B8CD16">
      <w:start w:val="1"/>
      <w:numFmt w:val="bullet"/>
      <w:lvlText w:val=""/>
      <w:lvlJc w:val="left"/>
      <w:pPr>
        <w:ind w:left="7536" w:hanging="360"/>
      </w:pPr>
      <w:rPr>
        <w:rFonts w:hint="default" w:ascii="Wingdings" w:hAnsi="Wingdings"/>
      </w:rPr>
    </w:lvl>
  </w:abstractNum>
  <w:abstractNum w:abstractNumId="13" w15:restartNumberingAfterBreak="0">
    <w:nsid w:val="47A63A4B"/>
    <w:multiLevelType w:val="hybridMultilevel"/>
    <w:tmpl w:val="F3CED744"/>
    <w:lvl w:ilvl="0" w:tplc="F5764B8A">
      <w:start w:val="1"/>
      <w:numFmt w:val="bullet"/>
      <w:lvlText w:val=""/>
      <w:lvlJc w:val="left"/>
      <w:pPr>
        <w:ind w:left="720" w:hanging="360"/>
      </w:pPr>
      <w:rPr>
        <w:rFonts w:hint="default" w:ascii="Symbol" w:hAnsi="Symbol"/>
      </w:rPr>
    </w:lvl>
    <w:lvl w:ilvl="1" w:tplc="587056C6">
      <w:start w:val="1"/>
      <w:numFmt w:val="bullet"/>
      <w:lvlText w:val="o"/>
      <w:lvlJc w:val="left"/>
      <w:pPr>
        <w:ind w:left="1440" w:hanging="360"/>
      </w:pPr>
      <w:rPr>
        <w:rFonts w:hint="default" w:ascii="Courier New" w:hAnsi="Courier New"/>
      </w:rPr>
    </w:lvl>
    <w:lvl w:ilvl="2" w:tplc="40AC838E">
      <w:start w:val="1"/>
      <w:numFmt w:val="bullet"/>
      <w:lvlText w:val=""/>
      <w:lvlJc w:val="left"/>
      <w:pPr>
        <w:ind w:left="2160" w:hanging="360"/>
      </w:pPr>
      <w:rPr>
        <w:rFonts w:hint="default" w:ascii="Wingdings" w:hAnsi="Wingdings"/>
      </w:rPr>
    </w:lvl>
    <w:lvl w:ilvl="3" w:tplc="3F7C0148">
      <w:start w:val="1"/>
      <w:numFmt w:val="bullet"/>
      <w:lvlText w:val=""/>
      <w:lvlJc w:val="left"/>
      <w:pPr>
        <w:ind w:left="2880" w:hanging="360"/>
      </w:pPr>
      <w:rPr>
        <w:rFonts w:hint="default" w:ascii="Symbol" w:hAnsi="Symbol"/>
      </w:rPr>
    </w:lvl>
    <w:lvl w:ilvl="4" w:tplc="6FB28302">
      <w:start w:val="1"/>
      <w:numFmt w:val="bullet"/>
      <w:lvlText w:val="o"/>
      <w:lvlJc w:val="left"/>
      <w:pPr>
        <w:ind w:left="3600" w:hanging="360"/>
      </w:pPr>
      <w:rPr>
        <w:rFonts w:hint="default" w:ascii="Courier New" w:hAnsi="Courier New"/>
      </w:rPr>
    </w:lvl>
    <w:lvl w:ilvl="5" w:tplc="5560DBF6">
      <w:start w:val="1"/>
      <w:numFmt w:val="bullet"/>
      <w:lvlText w:val=""/>
      <w:lvlJc w:val="left"/>
      <w:pPr>
        <w:ind w:left="4320" w:hanging="360"/>
      </w:pPr>
      <w:rPr>
        <w:rFonts w:hint="default" w:ascii="Wingdings" w:hAnsi="Wingdings"/>
      </w:rPr>
    </w:lvl>
    <w:lvl w:ilvl="6" w:tplc="288492A4">
      <w:start w:val="1"/>
      <w:numFmt w:val="bullet"/>
      <w:lvlText w:val=""/>
      <w:lvlJc w:val="left"/>
      <w:pPr>
        <w:ind w:left="5040" w:hanging="360"/>
      </w:pPr>
      <w:rPr>
        <w:rFonts w:hint="default" w:ascii="Symbol" w:hAnsi="Symbol"/>
      </w:rPr>
    </w:lvl>
    <w:lvl w:ilvl="7" w:tplc="39885F2A">
      <w:start w:val="1"/>
      <w:numFmt w:val="bullet"/>
      <w:lvlText w:val="o"/>
      <w:lvlJc w:val="left"/>
      <w:pPr>
        <w:ind w:left="5760" w:hanging="360"/>
      </w:pPr>
      <w:rPr>
        <w:rFonts w:hint="default" w:ascii="Courier New" w:hAnsi="Courier New"/>
      </w:rPr>
    </w:lvl>
    <w:lvl w:ilvl="8" w:tplc="2C0AC83C">
      <w:start w:val="1"/>
      <w:numFmt w:val="bullet"/>
      <w:lvlText w:val=""/>
      <w:lvlJc w:val="left"/>
      <w:pPr>
        <w:ind w:left="6480" w:hanging="360"/>
      </w:pPr>
      <w:rPr>
        <w:rFonts w:hint="default" w:ascii="Wingdings" w:hAnsi="Wingdings"/>
      </w:rPr>
    </w:lvl>
  </w:abstractNum>
  <w:abstractNum w:abstractNumId="14" w15:restartNumberingAfterBreak="0">
    <w:nsid w:val="49351A0A"/>
    <w:multiLevelType w:val="hybridMultilevel"/>
    <w:tmpl w:val="88D4B78C"/>
    <w:lvl w:ilvl="0" w:tplc="FFE4520E">
      <w:start w:val="1"/>
      <w:numFmt w:val="bullet"/>
      <w:lvlText w:val=""/>
      <w:lvlJc w:val="left"/>
      <w:pPr>
        <w:ind w:left="1080" w:hanging="360"/>
      </w:pPr>
      <w:rPr>
        <w:rFonts w:hint="default" w:ascii="Symbol" w:hAnsi="Symbol"/>
      </w:rPr>
    </w:lvl>
    <w:lvl w:ilvl="1" w:tplc="51C6AFD2">
      <w:start w:val="1"/>
      <w:numFmt w:val="bullet"/>
      <w:lvlText w:val="o"/>
      <w:lvlJc w:val="left"/>
      <w:pPr>
        <w:ind w:left="1800" w:hanging="360"/>
      </w:pPr>
      <w:rPr>
        <w:rFonts w:hint="default" w:ascii="Courier New" w:hAnsi="Courier New"/>
      </w:rPr>
    </w:lvl>
    <w:lvl w:ilvl="2" w:tplc="920C5E58">
      <w:start w:val="1"/>
      <w:numFmt w:val="bullet"/>
      <w:lvlText w:val=""/>
      <w:lvlJc w:val="left"/>
      <w:pPr>
        <w:ind w:left="2520" w:hanging="360"/>
      </w:pPr>
      <w:rPr>
        <w:rFonts w:hint="default" w:ascii="Wingdings" w:hAnsi="Wingdings"/>
      </w:rPr>
    </w:lvl>
    <w:lvl w:ilvl="3" w:tplc="F342D4E2">
      <w:start w:val="1"/>
      <w:numFmt w:val="bullet"/>
      <w:lvlText w:val=""/>
      <w:lvlJc w:val="left"/>
      <w:pPr>
        <w:ind w:left="3240" w:hanging="360"/>
      </w:pPr>
      <w:rPr>
        <w:rFonts w:hint="default" w:ascii="Symbol" w:hAnsi="Symbol"/>
      </w:rPr>
    </w:lvl>
    <w:lvl w:ilvl="4" w:tplc="9000B546">
      <w:start w:val="1"/>
      <w:numFmt w:val="bullet"/>
      <w:lvlText w:val="o"/>
      <w:lvlJc w:val="left"/>
      <w:pPr>
        <w:ind w:left="3960" w:hanging="360"/>
      </w:pPr>
      <w:rPr>
        <w:rFonts w:hint="default" w:ascii="Courier New" w:hAnsi="Courier New"/>
      </w:rPr>
    </w:lvl>
    <w:lvl w:ilvl="5" w:tplc="CBF06F9C">
      <w:start w:val="1"/>
      <w:numFmt w:val="bullet"/>
      <w:lvlText w:val=""/>
      <w:lvlJc w:val="left"/>
      <w:pPr>
        <w:ind w:left="4680" w:hanging="360"/>
      </w:pPr>
      <w:rPr>
        <w:rFonts w:hint="default" w:ascii="Wingdings" w:hAnsi="Wingdings"/>
      </w:rPr>
    </w:lvl>
    <w:lvl w:ilvl="6" w:tplc="346C9A22">
      <w:start w:val="1"/>
      <w:numFmt w:val="bullet"/>
      <w:lvlText w:val=""/>
      <w:lvlJc w:val="left"/>
      <w:pPr>
        <w:ind w:left="5400" w:hanging="360"/>
      </w:pPr>
      <w:rPr>
        <w:rFonts w:hint="default" w:ascii="Symbol" w:hAnsi="Symbol"/>
      </w:rPr>
    </w:lvl>
    <w:lvl w:ilvl="7" w:tplc="AC9EB0E4">
      <w:start w:val="1"/>
      <w:numFmt w:val="bullet"/>
      <w:lvlText w:val="o"/>
      <w:lvlJc w:val="left"/>
      <w:pPr>
        <w:ind w:left="6120" w:hanging="360"/>
      </w:pPr>
      <w:rPr>
        <w:rFonts w:hint="default" w:ascii="Courier New" w:hAnsi="Courier New"/>
      </w:rPr>
    </w:lvl>
    <w:lvl w:ilvl="8" w:tplc="CDB8A2B6">
      <w:start w:val="1"/>
      <w:numFmt w:val="bullet"/>
      <w:lvlText w:val=""/>
      <w:lvlJc w:val="left"/>
      <w:pPr>
        <w:ind w:left="6840" w:hanging="360"/>
      </w:pPr>
      <w:rPr>
        <w:rFonts w:hint="default" w:ascii="Wingdings" w:hAnsi="Wingdings"/>
      </w:rPr>
    </w:lvl>
  </w:abstractNum>
  <w:abstractNum w:abstractNumId="15" w15:restartNumberingAfterBreak="0">
    <w:nsid w:val="4C394DA0"/>
    <w:multiLevelType w:val="hybridMultilevel"/>
    <w:tmpl w:val="4CBE7314"/>
    <w:lvl w:ilvl="0" w:tplc="49606BE0">
      <w:start w:val="1"/>
      <w:numFmt w:val="bullet"/>
      <w:lvlText w:val=""/>
      <w:lvlJc w:val="left"/>
      <w:pPr>
        <w:ind w:left="1068" w:hanging="360"/>
      </w:pPr>
      <w:rPr>
        <w:rFonts w:hint="default" w:ascii="Symbol" w:hAnsi="Symbol"/>
      </w:rPr>
    </w:lvl>
    <w:lvl w:ilvl="1" w:tplc="DE109562">
      <w:start w:val="1"/>
      <w:numFmt w:val="bullet"/>
      <w:lvlText w:val="o"/>
      <w:lvlJc w:val="left"/>
      <w:pPr>
        <w:ind w:left="1788" w:hanging="360"/>
      </w:pPr>
      <w:rPr>
        <w:rFonts w:hint="default" w:ascii="Courier New" w:hAnsi="Courier New"/>
      </w:rPr>
    </w:lvl>
    <w:lvl w:ilvl="2" w:tplc="559A5F22">
      <w:start w:val="1"/>
      <w:numFmt w:val="bullet"/>
      <w:lvlText w:val=""/>
      <w:lvlJc w:val="left"/>
      <w:pPr>
        <w:ind w:left="2508" w:hanging="360"/>
      </w:pPr>
      <w:rPr>
        <w:rFonts w:hint="default" w:ascii="Wingdings" w:hAnsi="Wingdings"/>
      </w:rPr>
    </w:lvl>
    <w:lvl w:ilvl="3" w:tplc="26F27656">
      <w:start w:val="1"/>
      <w:numFmt w:val="bullet"/>
      <w:lvlText w:val=""/>
      <w:lvlJc w:val="left"/>
      <w:pPr>
        <w:ind w:left="3228" w:hanging="360"/>
      </w:pPr>
      <w:rPr>
        <w:rFonts w:hint="default" w:ascii="Symbol" w:hAnsi="Symbol"/>
      </w:rPr>
    </w:lvl>
    <w:lvl w:ilvl="4" w:tplc="578C10D0">
      <w:start w:val="1"/>
      <w:numFmt w:val="bullet"/>
      <w:lvlText w:val="o"/>
      <w:lvlJc w:val="left"/>
      <w:pPr>
        <w:ind w:left="3948" w:hanging="360"/>
      </w:pPr>
      <w:rPr>
        <w:rFonts w:hint="default" w:ascii="Courier New" w:hAnsi="Courier New"/>
      </w:rPr>
    </w:lvl>
    <w:lvl w:ilvl="5" w:tplc="3DC2AC92">
      <w:start w:val="1"/>
      <w:numFmt w:val="bullet"/>
      <w:lvlText w:val=""/>
      <w:lvlJc w:val="left"/>
      <w:pPr>
        <w:ind w:left="4668" w:hanging="360"/>
      </w:pPr>
      <w:rPr>
        <w:rFonts w:hint="default" w:ascii="Wingdings" w:hAnsi="Wingdings"/>
      </w:rPr>
    </w:lvl>
    <w:lvl w:ilvl="6" w:tplc="EED01F64">
      <w:start w:val="1"/>
      <w:numFmt w:val="bullet"/>
      <w:lvlText w:val=""/>
      <w:lvlJc w:val="left"/>
      <w:pPr>
        <w:ind w:left="5388" w:hanging="360"/>
      </w:pPr>
      <w:rPr>
        <w:rFonts w:hint="default" w:ascii="Symbol" w:hAnsi="Symbol"/>
      </w:rPr>
    </w:lvl>
    <w:lvl w:ilvl="7" w:tplc="A8D8FA10">
      <w:start w:val="1"/>
      <w:numFmt w:val="bullet"/>
      <w:lvlText w:val="o"/>
      <w:lvlJc w:val="left"/>
      <w:pPr>
        <w:ind w:left="6108" w:hanging="360"/>
      </w:pPr>
      <w:rPr>
        <w:rFonts w:hint="default" w:ascii="Courier New" w:hAnsi="Courier New"/>
      </w:rPr>
    </w:lvl>
    <w:lvl w:ilvl="8" w:tplc="F2F8AAC2">
      <w:start w:val="1"/>
      <w:numFmt w:val="bullet"/>
      <w:lvlText w:val=""/>
      <w:lvlJc w:val="left"/>
      <w:pPr>
        <w:ind w:left="6828" w:hanging="360"/>
      </w:pPr>
      <w:rPr>
        <w:rFonts w:hint="default" w:ascii="Wingdings" w:hAnsi="Wingdings"/>
      </w:rPr>
    </w:lvl>
  </w:abstractNum>
  <w:abstractNum w:abstractNumId="16" w15:restartNumberingAfterBreak="0">
    <w:nsid w:val="5D524A26"/>
    <w:multiLevelType w:val="hybridMultilevel"/>
    <w:tmpl w:val="BF8604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6249997D"/>
    <w:multiLevelType w:val="hybridMultilevel"/>
    <w:tmpl w:val="976ED5DA"/>
    <w:lvl w:ilvl="0" w:tplc="A67A06CA">
      <w:start w:val="1"/>
      <w:numFmt w:val="bullet"/>
      <w:lvlText w:val=""/>
      <w:lvlJc w:val="left"/>
      <w:pPr>
        <w:ind w:left="720" w:hanging="360"/>
      </w:pPr>
      <w:rPr>
        <w:rFonts w:hint="default" w:ascii="Symbol" w:hAnsi="Symbol"/>
      </w:rPr>
    </w:lvl>
    <w:lvl w:ilvl="1" w:tplc="F53C8170">
      <w:start w:val="1"/>
      <w:numFmt w:val="bullet"/>
      <w:lvlText w:val="o"/>
      <w:lvlJc w:val="left"/>
      <w:pPr>
        <w:ind w:left="1440" w:hanging="360"/>
      </w:pPr>
      <w:rPr>
        <w:rFonts w:hint="default" w:ascii="Courier New" w:hAnsi="Courier New"/>
      </w:rPr>
    </w:lvl>
    <w:lvl w:ilvl="2" w:tplc="3CDE7506">
      <w:start w:val="1"/>
      <w:numFmt w:val="bullet"/>
      <w:lvlText w:val=""/>
      <w:lvlJc w:val="left"/>
      <w:pPr>
        <w:ind w:left="2160" w:hanging="360"/>
      </w:pPr>
      <w:rPr>
        <w:rFonts w:hint="default" w:ascii="Wingdings" w:hAnsi="Wingdings"/>
      </w:rPr>
    </w:lvl>
    <w:lvl w:ilvl="3" w:tplc="CB9E0C00">
      <w:start w:val="1"/>
      <w:numFmt w:val="bullet"/>
      <w:lvlText w:val=""/>
      <w:lvlJc w:val="left"/>
      <w:pPr>
        <w:ind w:left="2880" w:hanging="360"/>
      </w:pPr>
      <w:rPr>
        <w:rFonts w:hint="default" w:ascii="Symbol" w:hAnsi="Symbol"/>
      </w:rPr>
    </w:lvl>
    <w:lvl w:ilvl="4" w:tplc="ADD2C2BA">
      <w:start w:val="1"/>
      <w:numFmt w:val="bullet"/>
      <w:lvlText w:val="o"/>
      <w:lvlJc w:val="left"/>
      <w:pPr>
        <w:ind w:left="3600" w:hanging="360"/>
      </w:pPr>
      <w:rPr>
        <w:rFonts w:hint="default" w:ascii="Courier New" w:hAnsi="Courier New"/>
      </w:rPr>
    </w:lvl>
    <w:lvl w:ilvl="5" w:tplc="EB78DC84">
      <w:start w:val="1"/>
      <w:numFmt w:val="bullet"/>
      <w:lvlText w:val=""/>
      <w:lvlJc w:val="left"/>
      <w:pPr>
        <w:ind w:left="4320" w:hanging="360"/>
      </w:pPr>
      <w:rPr>
        <w:rFonts w:hint="default" w:ascii="Wingdings" w:hAnsi="Wingdings"/>
      </w:rPr>
    </w:lvl>
    <w:lvl w:ilvl="6" w:tplc="33E064F8">
      <w:start w:val="1"/>
      <w:numFmt w:val="bullet"/>
      <w:lvlText w:val=""/>
      <w:lvlJc w:val="left"/>
      <w:pPr>
        <w:ind w:left="5040" w:hanging="360"/>
      </w:pPr>
      <w:rPr>
        <w:rFonts w:hint="default" w:ascii="Symbol" w:hAnsi="Symbol"/>
      </w:rPr>
    </w:lvl>
    <w:lvl w:ilvl="7" w:tplc="0E845C34">
      <w:start w:val="1"/>
      <w:numFmt w:val="bullet"/>
      <w:lvlText w:val="o"/>
      <w:lvlJc w:val="left"/>
      <w:pPr>
        <w:ind w:left="5760" w:hanging="360"/>
      </w:pPr>
      <w:rPr>
        <w:rFonts w:hint="default" w:ascii="Courier New" w:hAnsi="Courier New"/>
      </w:rPr>
    </w:lvl>
    <w:lvl w:ilvl="8" w:tplc="B0BA40EC">
      <w:start w:val="1"/>
      <w:numFmt w:val="bullet"/>
      <w:lvlText w:val=""/>
      <w:lvlJc w:val="left"/>
      <w:pPr>
        <w:ind w:left="6480" w:hanging="360"/>
      </w:pPr>
      <w:rPr>
        <w:rFonts w:hint="default" w:ascii="Wingdings" w:hAnsi="Wingdings"/>
      </w:rPr>
    </w:lvl>
  </w:abstractNum>
  <w:abstractNum w:abstractNumId="18" w15:restartNumberingAfterBreak="0">
    <w:nsid w:val="7505C7E5"/>
    <w:multiLevelType w:val="hybridMultilevel"/>
    <w:tmpl w:val="859AF99E"/>
    <w:lvl w:ilvl="0" w:tplc="C2E6A7D8">
      <w:start w:val="1"/>
      <w:numFmt w:val="bullet"/>
      <w:lvlText w:val=""/>
      <w:lvlJc w:val="left"/>
      <w:pPr>
        <w:ind w:left="720" w:hanging="360"/>
      </w:pPr>
      <w:rPr>
        <w:rFonts w:hint="default" w:ascii="Symbol" w:hAnsi="Symbol"/>
      </w:rPr>
    </w:lvl>
    <w:lvl w:ilvl="1" w:tplc="97BC76CE">
      <w:start w:val="1"/>
      <w:numFmt w:val="bullet"/>
      <w:lvlText w:val="o"/>
      <w:lvlJc w:val="left"/>
      <w:pPr>
        <w:ind w:left="1440" w:hanging="360"/>
      </w:pPr>
      <w:rPr>
        <w:rFonts w:hint="default" w:ascii="Courier New" w:hAnsi="Courier New"/>
      </w:rPr>
    </w:lvl>
    <w:lvl w:ilvl="2" w:tplc="59AED316">
      <w:start w:val="1"/>
      <w:numFmt w:val="bullet"/>
      <w:lvlText w:val=""/>
      <w:lvlJc w:val="left"/>
      <w:pPr>
        <w:ind w:left="2160" w:hanging="360"/>
      </w:pPr>
      <w:rPr>
        <w:rFonts w:hint="default" w:ascii="Wingdings" w:hAnsi="Wingdings"/>
      </w:rPr>
    </w:lvl>
    <w:lvl w:ilvl="3" w:tplc="9B1CECF0">
      <w:start w:val="1"/>
      <w:numFmt w:val="bullet"/>
      <w:lvlText w:val=""/>
      <w:lvlJc w:val="left"/>
      <w:pPr>
        <w:ind w:left="2880" w:hanging="360"/>
      </w:pPr>
      <w:rPr>
        <w:rFonts w:hint="default" w:ascii="Symbol" w:hAnsi="Symbol"/>
      </w:rPr>
    </w:lvl>
    <w:lvl w:ilvl="4" w:tplc="646A9186">
      <w:start w:val="1"/>
      <w:numFmt w:val="bullet"/>
      <w:lvlText w:val="o"/>
      <w:lvlJc w:val="left"/>
      <w:pPr>
        <w:ind w:left="3600" w:hanging="360"/>
      </w:pPr>
      <w:rPr>
        <w:rFonts w:hint="default" w:ascii="Courier New" w:hAnsi="Courier New"/>
      </w:rPr>
    </w:lvl>
    <w:lvl w:ilvl="5" w:tplc="5582EC94">
      <w:start w:val="1"/>
      <w:numFmt w:val="bullet"/>
      <w:lvlText w:val=""/>
      <w:lvlJc w:val="left"/>
      <w:pPr>
        <w:ind w:left="4320" w:hanging="360"/>
      </w:pPr>
      <w:rPr>
        <w:rFonts w:hint="default" w:ascii="Wingdings" w:hAnsi="Wingdings"/>
      </w:rPr>
    </w:lvl>
    <w:lvl w:ilvl="6" w:tplc="8E7821FA">
      <w:start w:val="1"/>
      <w:numFmt w:val="bullet"/>
      <w:lvlText w:val=""/>
      <w:lvlJc w:val="left"/>
      <w:pPr>
        <w:ind w:left="5040" w:hanging="360"/>
      </w:pPr>
      <w:rPr>
        <w:rFonts w:hint="default" w:ascii="Symbol" w:hAnsi="Symbol"/>
      </w:rPr>
    </w:lvl>
    <w:lvl w:ilvl="7" w:tplc="F9CA73FE">
      <w:start w:val="1"/>
      <w:numFmt w:val="bullet"/>
      <w:lvlText w:val="o"/>
      <w:lvlJc w:val="left"/>
      <w:pPr>
        <w:ind w:left="5760" w:hanging="360"/>
      </w:pPr>
      <w:rPr>
        <w:rFonts w:hint="default" w:ascii="Courier New" w:hAnsi="Courier New"/>
      </w:rPr>
    </w:lvl>
    <w:lvl w:ilvl="8" w:tplc="54ACAD16">
      <w:start w:val="1"/>
      <w:numFmt w:val="bullet"/>
      <w:lvlText w:val=""/>
      <w:lvlJc w:val="left"/>
      <w:pPr>
        <w:ind w:left="6480" w:hanging="360"/>
      </w:pPr>
      <w:rPr>
        <w:rFonts w:hint="default" w:ascii="Wingdings" w:hAnsi="Wingdings"/>
      </w:rPr>
    </w:lvl>
  </w:abstractNum>
  <w:abstractNum w:abstractNumId="19" w15:restartNumberingAfterBreak="0">
    <w:nsid w:val="7C087A52"/>
    <w:multiLevelType w:val="hybridMultilevel"/>
    <w:tmpl w:val="78B89F6A"/>
    <w:lvl w:ilvl="0" w:tplc="3C501C3C">
      <w:start w:val="1"/>
      <w:numFmt w:val="decimal"/>
      <w:lvlText w:val="%1."/>
      <w:lvlJc w:val="left"/>
      <w:pPr>
        <w:ind w:left="720" w:hanging="360"/>
      </w:pPr>
    </w:lvl>
    <w:lvl w:ilvl="1" w:tplc="704EC1CA">
      <w:start w:val="1"/>
      <w:numFmt w:val="lowerLetter"/>
      <w:lvlText w:val="%2."/>
      <w:lvlJc w:val="left"/>
      <w:pPr>
        <w:ind w:left="1440" w:hanging="360"/>
      </w:pPr>
    </w:lvl>
    <w:lvl w:ilvl="2" w:tplc="059C7036">
      <w:start w:val="1"/>
      <w:numFmt w:val="lowerRoman"/>
      <w:lvlText w:val="%3."/>
      <w:lvlJc w:val="right"/>
      <w:pPr>
        <w:ind w:left="2160" w:hanging="180"/>
      </w:pPr>
    </w:lvl>
    <w:lvl w:ilvl="3" w:tplc="3E940318">
      <w:start w:val="1"/>
      <w:numFmt w:val="decimal"/>
      <w:lvlText w:val="%4."/>
      <w:lvlJc w:val="left"/>
      <w:pPr>
        <w:ind w:left="2880" w:hanging="360"/>
      </w:pPr>
    </w:lvl>
    <w:lvl w:ilvl="4" w:tplc="22F8EA04">
      <w:start w:val="1"/>
      <w:numFmt w:val="lowerLetter"/>
      <w:lvlText w:val="%5."/>
      <w:lvlJc w:val="left"/>
      <w:pPr>
        <w:ind w:left="3600" w:hanging="360"/>
      </w:pPr>
    </w:lvl>
    <w:lvl w:ilvl="5" w:tplc="18444EBC">
      <w:start w:val="1"/>
      <w:numFmt w:val="lowerRoman"/>
      <w:lvlText w:val="%6."/>
      <w:lvlJc w:val="right"/>
      <w:pPr>
        <w:ind w:left="4320" w:hanging="180"/>
      </w:pPr>
    </w:lvl>
    <w:lvl w:ilvl="6" w:tplc="D450AA82">
      <w:start w:val="1"/>
      <w:numFmt w:val="decimal"/>
      <w:lvlText w:val="%7."/>
      <w:lvlJc w:val="left"/>
      <w:pPr>
        <w:ind w:left="5040" w:hanging="360"/>
      </w:pPr>
    </w:lvl>
    <w:lvl w:ilvl="7" w:tplc="CC741524">
      <w:start w:val="1"/>
      <w:numFmt w:val="lowerLetter"/>
      <w:lvlText w:val="%8."/>
      <w:lvlJc w:val="left"/>
      <w:pPr>
        <w:ind w:left="5760" w:hanging="360"/>
      </w:pPr>
    </w:lvl>
    <w:lvl w:ilvl="8" w:tplc="47F4D142">
      <w:start w:val="1"/>
      <w:numFmt w:val="lowerRoman"/>
      <w:lvlText w:val="%9."/>
      <w:lvlJc w:val="right"/>
      <w:pPr>
        <w:ind w:left="6480" w:hanging="180"/>
      </w:pPr>
    </w:lvl>
  </w:abstractNum>
  <w:num w:numId="1" w16cid:durableId="683746927">
    <w:abstractNumId w:val="19"/>
  </w:num>
  <w:num w:numId="2" w16cid:durableId="516038835">
    <w:abstractNumId w:val="6"/>
  </w:num>
  <w:num w:numId="3" w16cid:durableId="909772252">
    <w:abstractNumId w:val="0"/>
  </w:num>
  <w:num w:numId="4" w16cid:durableId="1313678556">
    <w:abstractNumId w:val="3"/>
  </w:num>
  <w:num w:numId="5" w16cid:durableId="1827166512">
    <w:abstractNumId w:val="2"/>
  </w:num>
  <w:num w:numId="6" w16cid:durableId="284235771">
    <w:abstractNumId w:val="1"/>
  </w:num>
  <w:num w:numId="7" w16cid:durableId="344400777">
    <w:abstractNumId w:val="18"/>
  </w:num>
  <w:num w:numId="8" w16cid:durableId="2024938898">
    <w:abstractNumId w:val="13"/>
  </w:num>
  <w:num w:numId="9" w16cid:durableId="1442647307">
    <w:abstractNumId w:val="5"/>
  </w:num>
  <w:num w:numId="10" w16cid:durableId="1666085689">
    <w:abstractNumId w:val="7"/>
  </w:num>
  <w:num w:numId="11" w16cid:durableId="1484659600">
    <w:abstractNumId w:val="9"/>
  </w:num>
  <w:num w:numId="12" w16cid:durableId="1724672021">
    <w:abstractNumId w:val="17"/>
  </w:num>
  <w:num w:numId="13" w16cid:durableId="634877357">
    <w:abstractNumId w:val="10"/>
  </w:num>
  <w:num w:numId="14" w16cid:durableId="1683438211">
    <w:abstractNumId w:val="11"/>
  </w:num>
  <w:num w:numId="15" w16cid:durableId="371468934">
    <w:abstractNumId w:val="14"/>
  </w:num>
  <w:num w:numId="16" w16cid:durableId="951128268">
    <w:abstractNumId w:val="4"/>
  </w:num>
  <w:num w:numId="17" w16cid:durableId="1456826037">
    <w:abstractNumId w:val="12"/>
  </w:num>
  <w:num w:numId="18" w16cid:durableId="1499078125">
    <w:abstractNumId w:val="15"/>
  </w:num>
  <w:num w:numId="19" w16cid:durableId="1121143060">
    <w:abstractNumId w:val="8"/>
  </w:num>
  <w:num w:numId="20" w16cid:durableId="1522236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55221"/>
    <w:rsid w:val="000837E1"/>
    <w:rsid w:val="00090C58"/>
    <w:rsid w:val="0009296B"/>
    <w:rsid w:val="000B03D2"/>
    <w:rsid w:val="000D3DE2"/>
    <w:rsid w:val="001053E1"/>
    <w:rsid w:val="001142B8"/>
    <w:rsid w:val="0012151C"/>
    <w:rsid w:val="001255F2"/>
    <w:rsid w:val="00156387"/>
    <w:rsid w:val="00175833"/>
    <w:rsid w:val="00196F72"/>
    <w:rsid w:val="001A6B7E"/>
    <w:rsid w:val="001B00FD"/>
    <w:rsid w:val="001B54FD"/>
    <w:rsid w:val="001C4E6B"/>
    <w:rsid w:val="001E29FD"/>
    <w:rsid w:val="001E7FBB"/>
    <w:rsid w:val="00226D02"/>
    <w:rsid w:val="0022782D"/>
    <w:rsid w:val="00243F49"/>
    <w:rsid w:val="00246E42"/>
    <w:rsid w:val="00270058"/>
    <w:rsid w:val="00291BA6"/>
    <w:rsid w:val="002A2F16"/>
    <w:rsid w:val="002A44D8"/>
    <w:rsid w:val="002E60E1"/>
    <w:rsid w:val="00315F8A"/>
    <w:rsid w:val="003347A4"/>
    <w:rsid w:val="00335E1F"/>
    <w:rsid w:val="00345DFD"/>
    <w:rsid w:val="0037364F"/>
    <w:rsid w:val="00387E1F"/>
    <w:rsid w:val="003C6E78"/>
    <w:rsid w:val="003D2710"/>
    <w:rsid w:val="003D3785"/>
    <w:rsid w:val="00444173"/>
    <w:rsid w:val="00453FD1"/>
    <w:rsid w:val="00456F1C"/>
    <w:rsid w:val="00471415"/>
    <w:rsid w:val="00473B26"/>
    <w:rsid w:val="004A20D6"/>
    <w:rsid w:val="004A6C0C"/>
    <w:rsid w:val="004F1422"/>
    <w:rsid w:val="00521614"/>
    <w:rsid w:val="005961F1"/>
    <w:rsid w:val="005A57AA"/>
    <w:rsid w:val="005E151D"/>
    <w:rsid w:val="005F76A7"/>
    <w:rsid w:val="00645916"/>
    <w:rsid w:val="00662188"/>
    <w:rsid w:val="0066695B"/>
    <w:rsid w:val="0066759B"/>
    <w:rsid w:val="006C2C9B"/>
    <w:rsid w:val="006D474B"/>
    <w:rsid w:val="006E3B89"/>
    <w:rsid w:val="006F00AB"/>
    <w:rsid w:val="007110B6"/>
    <w:rsid w:val="007262A0"/>
    <w:rsid w:val="00746AD6"/>
    <w:rsid w:val="00771C29"/>
    <w:rsid w:val="00772DE2"/>
    <w:rsid w:val="00795D02"/>
    <w:rsid w:val="007C04BA"/>
    <w:rsid w:val="007D20D5"/>
    <w:rsid w:val="00805CC0"/>
    <w:rsid w:val="00816167"/>
    <w:rsid w:val="008307E5"/>
    <w:rsid w:val="00831AA2"/>
    <w:rsid w:val="0083286B"/>
    <w:rsid w:val="00835AD9"/>
    <w:rsid w:val="008432B5"/>
    <w:rsid w:val="00856198"/>
    <w:rsid w:val="00857979"/>
    <w:rsid w:val="0087251C"/>
    <w:rsid w:val="00872AEE"/>
    <w:rsid w:val="00873EC0"/>
    <w:rsid w:val="00876798"/>
    <w:rsid w:val="00881606"/>
    <w:rsid w:val="008C432A"/>
    <w:rsid w:val="008C4D4B"/>
    <w:rsid w:val="008C5988"/>
    <w:rsid w:val="008C5BAD"/>
    <w:rsid w:val="008E4C9B"/>
    <w:rsid w:val="008F6A4C"/>
    <w:rsid w:val="009044C9"/>
    <w:rsid w:val="009274E7"/>
    <w:rsid w:val="00931D38"/>
    <w:rsid w:val="0095CEF7"/>
    <w:rsid w:val="00960B9F"/>
    <w:rsid w:val="009851D7"/>
    <w:rsid w:val="00985E11"/>
    <w:rsid w:val="00994B1D"/>
    <w:rsid w:val="009B61EE"/>
    <w:rsid w:val="009C138B"/>
    <w:rsid w:val="009D3F2C"/>
    <w:rsid w:val="009D407F"/>
    <w:rsid w:val="00A04EC4"/>
    <w:rsid w:val="00A217E6"/>
    <w:rsid w:val="00A22C8D"/>
    <w:rsid w:val="00A56145"/>
    <w:rsid w:val="00A651AF"/>
    <w:rsid w:val="00A714C7"/>
    <w:rsid w:val="00A71D0D"/>
    <w:rsid w:val="00A77474"/>
    <w:rsid w:val="00AB143B"/>
    <w:rsid w:val="00AB4C4B"/>
    <w:rsid w:val="00AF5F3B"/>
    <w:rsid w:val="00B031DE"/>
    <w:rsid w:val="00B056DB"/>
    <w:rsid w:val="00B14246"/>
    <w:rsid w:val="00B758C1"/>
    <w:rsid w:val="00B81FF1"/>
    <w:rsid w:val="00B93922"/>
    <w:rsid w:val="00B95AB4"/>
    <w:rsid w:val="00BA1F09"/>
    <w:rsid w:val="00BA428F"/>
    <w:rsid w:val="00BA6D4A"/>
    <w:rsid w:val="00BA77B7"/>
    <w:rsid w:val="00BA7EDC"/>
    <w:rsid w:val="00BB100F"/>
    <w:rsid w:val="00BE0E80"/>
    <w:rsid w:val="00BE1DF1"/>
    <w:rsid w:val="00BF692D"/>
    <w:rsid w:val="00C066C6"/>
    <w:rsid w:val="00C178A5"/>
    <w:rsid w:val="00C212FD"/>
    <w:rsid w:val="00C35AE6"/>
    <w:rsid w:val="00C5137A"/>
    <w:rsid w:val="00C71008"/>
    <w:rsid w:val="00C82ECD"/>
    <w:rsid w:val="00C85714"/>
    <w:rsid w:val="00C91EC6"/>
    <w:rsid w:val="00C94306"/>
    <w:rsid w:val="00CB0A19"/>
    <w:rsid w:val="00CB443A"/>
    <w:rsid w:val="00CB45EF"/>
    <w:rsid w:val="00CD5002"/>
    <w:rsid w:val="00CD6C52"/>
    <w:rsid w:val="00D316DB"/>
    <w:rsid w:val="00D372C8"/>
    <w:rsid w:val="00D409C2"/>
    <w:rsid w:val="00D7139B"/>
    <w:rsid w:val="00D778F2"/>
    <w:rsid w:val="00D95F61"/>
    <w:rsid w:val="00DB2BD7"/>
    <w:rsid w:val="00DC6938"/>
    <w:rsid w:val="00DF241C"/>
    <w:rsid w:val="00DF269B"/>
    <w:rsid w:val="00E02E7B"/>
    <w:rsid w:val="00E034F6"/>
    <w:rsid w:val="00E61B16"/>
    <w:rsid w:val="00E759F1"/>
    <w:rsid w:val="00E90537"/>
    <w:rsid w:val="00E9768D"/>
    <w:rsid w:val="00EB4315"/>
    <w:rsid w:val="00EC03A9"/>
    <w:rsid w:val="00EF19C5"/>
    <w:rsid w:val="00F00E19"/>
    <w:rsid w:val="00F01A71"/>
    <w:rsid w:val="00F06C61"/>
    <w:rsid w:val="00F23E0B"/>
    <w:rsid w:val="00F250E3"/>
    <w:rsid w:val="00F44977"/>
    <w:rsid w:val="00F4614F"/>
    <w:rsid w:val="00F614F7"/>
    <w:rsid w:val="00F7215B"/>
    <w:rsid w:val="00F8331B"/>
    <w:rsid w:val="00F8524C"/>
    <w:rsid w:val="00F92D2B"/>
    <w:rsid w:val="00FC1052"/>
    <w:rsid w:val="00FE20A2"/>
    <w:rsid w:val="00FF423B"/>
    <w:rsid w:val="00FF5FB2"/>
    <w:rsid w:val="012E0544"/>
    <w:rsid w:val="01747FBC"/>
    <w:rsid w:val="01831983"/>
    <w:rsid w:val="01EB40EA"/>
    <w:rsid w:val="023CFAE3"/>
    <w:rsid w:val="029277B3"/>
    <w:rsid w:val="02A55348"/>
    <w:rsid w:val="030B49C1"/>
    <w:rsid w:val="0329F858"/>
    <w:rsid w:val="03B6F48D"/>
    <w:rsid w:val="03D6ABA9"/>
    <w:rsid w:val="03E9D86C"/>
    <w:rsid w:val="040D6E3E"/>
    <w:rsid w:val="044F6474"/>
    <w:rsid w:val="04A7878D"/>
    <w:rsid w:val="04F34C64"/>
    <w:rsid w:val="050D4DBC"/>
    <w:rsid w:val="05226D50"/>
    <w:rsid w:val="0539FF2B"/>
    <w:rsid w:val="057F6D41"/>
    <w:rsid w:val="059D150F"/>
    <w:rsid w:val="05CFA6D0"/>
    <w:rsid w:val="060AA4D8"/>
    <w:rsid w:val="0634AE61"/>
    <w:rsid w:val="0670BEE6"/>
    <w:rsid w:val="067C7B71"/>
    <w:rsid w:val="06BF953E"/>
    <w:rsid w:val="06DC77FB"/>
    <w:rsid w:val="071B7119"/>
    <w:rsid w:val="07C1CA33"/>
    <w:rsid w:val="07FA3638"/>
    <w:rsid w:val="082F4988"/>
    <w:rsid w:val="08332AAF"/>
    <w:rsid w:val="0875CE34"/>
    <w:rsid w:val="087EAE06"/>
    <w:rsid w:val="08D1B016"/>
    <w:rsid w:val="09025702"/>
    <w:rsid w:val="09087E7B"/>
    <w:rsid w:val="09102426"/>
    <w:rsid w:val="0970C988"/>
    <w:rsid w:val="09832074"/>
    <w:rsid w:val="099A38E6"/>
    <w:rsid w:val="09AA2EE8"/>
    <w:rsid w:val="09AB9ECB"/>
    <w:rsid w:val="09C8EE69"/>
    <w:rsid w:val="0A205541"/>
    <w:rsid w:val="0A671713"/>
    <w:rsid w:val="0A79E22A"/>
    <w:rsid w:val="0AB94434"/>
    <w:rsid w:val="0ABD9794"/>
    <w:rsid w:val="0ACA8F1B"/>
    <w:rsid w:val="0AD469E9"/>
    <w:rsid w:val="0AD5612F"/>
    <w:rsid w:val="0AD65754"/>
    <w:rsid w:val="0ADB3EF1"/>
    <w:rsid w:val="0AE19070"/>
    <w:rsid w:val="0BB0C806"/>
    <w:rsid w:val="0BF30DA7"/>
    <w:rsid w:val="0C65ACE9"/>
    <w:rsid w:val="0C72308F"/>
    <w:rsid w:val="0CEF9588"/>
    <w:rsid w:val="0D4A4B9A"/>
    <w:rsid w:val="0D561FB7"/>
    <w:rsid w:val="0D7A4B95"/>
    <w:rsid w:val="0DEFB892"/>
    <w:rsid w:val="0E2C14C8"/>
    <w:rsid w:val="0E3C31C0"/>
    <w:rsid w:val="0E60B449"/>
    <w:rsid w:val="0E81FDC4"/>
    <w:rsid w:val="0EBAFDF5"/>
    <w:rsid w:val="0ED202E7"/>
    <w:rsid w:val="0EEB00A5"/>
    <w:rsid w:val="0EFD66E9"/>
    <w:rsid w:val="0F0FF873"/>
    <w:rsid w:val="0F1F79E3"/>
    <w:rsid w:val="0F532884"/>
    <w:rsid w:val="0FC000FC"/>
    <w:rsid w:val="0FE17D89"/>
    <w:rsid w:val="1018A9F2"/>
    <w:rsid w:val="1036975B"/>
    <w:rsid w:val="103D03EE"/>
    <w:rsid w:val="104609A2"/>
    <w:rsid w:val="10732C2D"/>
    <w:rsid w:val="1080BB2B"/>
    <w:rsid w:val="1117F6FE"/>
    <w:rsid w:val="114BE3AA"/>
    <w:rsid w:val="117D47C7"/>
    <w:rsid w:val="11A13A9A"/>
    <w:rsid w:val="11EC34BD"/>
    <w:rsid w:val="11F31BF3"/>
    <w:rsid w:val="12000446"/>
    <w:rsid w:val="1204B541"/>
    <w:rsid w:val="12116CFC"/>
    <w:rsid w:val="121BC8FC"/>
    <w:rsid w:val="122BA02D"/>
    <w:rsid w:val="125AE254"/>
    <w:rsid w:val="12906BD2"/>
    <w:rsid w:val="134BED01"/>
    <w:rsid w:val="13B77BB2"/>
    <w:rsid w:val="13D43E98"/>
    <w:rsid w:val="13E3944B"/>
    <w:rsid w:val="13ED33EF"/>
    <w:rsid w:val="143AEA84"/>
    <w:rsid w:val="14702499"/>
    <w:rsid w:val="14C302EF"/>
    <w:rsid w:val="152BF5D3"/>
    <w:rsid w:val="153A0513"/>
    <w:rsid w:val="1579490C"/>
    <w:rsid w:val="159D292D"/>
    <w:rsid w:val="15C135D1"/>
    <w:rsid w:val="15EAADC4"/>
    <w:rsid w:val="1626332D"/>
    <w:rsid w:val="164EF1DE"/>
    <w:rsid w:val="166DFF9E"/>
    <w:rsid w:val="16ABF8F6"/>
    <w:rsid w:val="16BE2F36"/>
    <w:rsid w:val="174C2D3B"/>
    <w:rsid w:val="1759D294"/>
    <w:rsid w:val="17CF4689"/>
    <w:rsid w:val="1810391E"/>
    <w:rsid w:val="18255D9B"/>
    <w:rsid w:val="18523829"/>
    <w:rsid w:val="186ACE51"/>
    <w:rsid w:val="18835DDA"/>
    <w:rsid w:val="18AE154B"/>
    <w:rsid w:val="18C248F9"/>
    <w:rsid w:val="18D859DC"/>
    <w:rsid w:val="18FF27DD"/>
    <w:rsid w:val="198CF6E7"/>
    <w:rsid w:val="19E21314"/>
    <w:rsid w:val="19E89C04"/>
    <w:rsid w:val="19F8EA31"/>
    <w:rsid w:val="19FEF8B1"/>
    <w:rsid w:val="1A877EF5"/>
    <w:rsid w:val="1AAA67EA"/>
    <w:rsid w:val="1ABCE2BF"/>
    <w:rsid w:val="1AF0447B"/>
    <w:rsid w:val="1B2A5D9E"/>
    <w:rsid w:val="1B670809"/>
    <w:rsid w:val="1BC0031A"/>
    <w:rsid w:val="1C1097F5"/>
    <w:rsid w:val="1C26CACC"/>
    <w:rsid w:val="1C550719"/>
    <w:rsid w:val="1C7BD53E"/>
    <w:rsid w:val="1C87A854"/>
    <w:rsid w:val="1D26D391"/>
    <w:rsid w:val="1D5A41DF"/>
    <w:rsid w:val="1DB8BEF3"/>
    <w:rsid w:val="1DBD86BB"/>
    <w:rsid w:val="1DD9ECA7"/>
    <w:rsid w:val="1E20357C"/>
    <w:rsid w:val="1E2D2662"/>
    <w:rsid w:val="1E46D1E5"/>
    <w:rsid w:val="1EE174C3"/>
    <w:rsid w:val="1F0C0F77"/>
    <w:rsid w:val="1F0D8C1A"/>
    <w:rsid w:val="1F31D897"/>
    <w:rsid w:val="1F5AF319"/>
    <w:rsid w:val="1F678BF7"/>
    <w:rsid w:val="1F78FDF3"/>
    <w:rsid w:val="1F845598"/>
    <w:rsid w:val="1FA8911F"/>
    <w:rsid w:val="1FB5CD7A"/>
    <w:rsid w:val="1FCBFDE0"/>
    <w:rsid w:val="1FFB7064"/>
    <w:rsid w:val="1FFCC2C5"/>
    <w:rsid w:val="1FFF1341"/>
    <w:rsid w:val="2006AA59"/>
    <w:rsid w:val="20C5738C"/>
    <w:rsid w:val="21258C62"/>
    <w:rsid w:val="219CF8B5"/>
    <w:rsid w:val="21C58F33"/>
    <w:rsid w:val="22205AC2"/>
    <w:rsid w:val="22484E3F"/>
    <w:rsid w:val="22B4E46A"/>
    <w:rsid w:val="22D52F81"/>
    <w:rsid w:val="22FC2A4C"/>
    <w:rsid w:val="231A65F2"/>
    <w:rsid w:val="232785C8"/>
    <w:rsid w:val="235BA797"/>
    <w:rsid w:val="2366A983"/>
    <w:rsid w:val="240C9CE7"/>
    <w:rsid w:val="242D4555"/>
    <w:rsid w:val="24778F62"/>
    <w:rsid w:val="2477A557"/>
    <w:rsid w:val="24783EF2"/>
    <w:rsid w:val="24A8CDE4"/>
    <w:rsid w:val="24B15261"/>
    <w:rsid w:val="24FA43EC"/>
    <w:rsid w:val="25296A4F"/>
    <w:rsid w:val="254CA55A"/>
    <w:rsid w:val="254FC322"/>
    <w:rsid w:val="2576B9CB"/>
    <w:rsid w:val="2591CA62"/>
    <w:rsid w:val="25DD9121"/>
    <w:rsid w:val="25E9DD91"/>
    <w:rsid w:val="25EBC541"/>
    <w:rsid w:val="2674AD84"/>
    <w:rsid w:val="269995FD"/>
    <w:rsid w:val="27364973"/>
    <w:rsid w:val="2738956F"/>
    <w:rsid w:val="276068CE"/>
    <w:rsid w:val="2794D5A8"/>
    <w:rsid w:val="27959D02"/>
    <w:rsid w:val="27AB0E87"/>
    <w:rsid w:val="27F608B1"/>
    <w:rsid w:val="2847FC32"/>
    <w:rsid w:val="2873041F"/>
    <w:rsid w:val="287E5983"/>
    <w:rsid w:val="2899BAA4"/>
    <w:rsid w:val="28B19523"/>
    <w:rsid w:val="28BE2766"/>
    <w:rsid w:val="28D4409A"/>
    <w:rsid w:val="28DCCD15"/>
    <w:rsid w:val="28E02F1B"/>
    <w:rsid w:val="2938DC6A"/>
    <w:rsid w:val="294ECEC4"/>
    <w:rsid w:val="296F06E3"/>
    <w:rsid w:val="29BA8813"/>
    <w:rsid w:val="29D59EFD"/>
    <w:rsid w:val="29D9DED9"/>
    <w:rsid w:val="2A025F27"/>
    <w:rsid w:val="2A0C0133"/>
    <w:rsid w:val="2A154FCA"/>
    <w:rsid w:val="2A3665F0"/>
    <w:rsid w:val="2A3EFFFD"/>
    <w:rsid w:val="2A433BBE"/>
    <w:rsid w:val="2A91C16F"/>
    <w:rsid w:val="2A9DB49F"/>
    <w:rsid w:val="2AC007B1"/>
    <w:rsid w:val="2AD99874"/>
    <w:rsid w:val="2B65BC30"/>
    <w:rsid w:val="2B7FAA8C"/>
    <w:rsid w:val="2B936F3B"/>
    <w:rsid w:val="2BAEED0E"/>
    <w:rsid w:val="2BB29331"/>
    <w:rsid w:val="2C00D801"/>
    <w:rsid w:val="2C6F542A"/>
    <w:rsid w:val="2C8225E9"/>
    <w:rsid w:val="2CBA23BC"/>
    <w:rsid w:val="2D035DA3"/>
    <w:rsid w:val="2D1274EF"/>
    <w:rsid w:val="2D58C1B1"/>
    <w:rsid w:val="2D7258BA"/>
    <w:rsid w:val="2D87890E"/>
    <w:rsid w:val="2D9D0EA1"/>
    <w:rsid w:val="2DDE0B4B"/>
    <w:rsid w:val="2E0BD798"/>
    <w:rsid w:val="2E729A2A"/>
    <w:rsid w:val="2E733136"/>
    <w:rsid w:val="2E818217"/>
    <w:rsid w:val="2EA45F3E"/>
    <w:rsid w:val="2F7C6327"/>
    <w:rsid w:val="2FB89989"/>
    <w:rsid w:val="2FD9758D"/>
    <w:rsid w:val="304446E8"/>
    <w:rsid w:val="30473A47"/>
    <w:rsid w:val="30CB60F2"/>
    <w:rsid w:val="30D969C5"/>
    <w:rsid w:val="30DD4D0F"/>
    <w:rsid w:val="30E79246"/>
    <w:rsid w:val="312B4FA8"/>
    <w:rsid w:val="3150E65B"/>
    <w:rsid w:val="315C0102"/>
    <w:rsid w:val="31F2FC6A"/>
    <w:rsid w:val="3201E7FA"/>
    <w:rsid w:val="3206F690"/>
    <w:rsid w:val="3278C97F"/>
    <w:rsid w:val="32974C1E"/>
    <w:rsid w:val="32BC8296"/>
    <w:rsid w:val="32CE7057"/>
    <w:rsid w:val="33294318"/>
    <w:rsid w:val="332B242A"/>
    <w:rsid w:val="333DAD3A"/>
    <w:rsid w:val="336468C4"/>
    <w:rsid w:val="341F932B"/>
    <w:rsid w:val="3485F451"/>
    <w:rsid w:val="34E6A0C0"/>
    <w:rsid w:val="35544C22"/>
    <w:rsid w:val="3568733D"/>
    <w:rsid w:val="35DB7703"/>
    <w:rsid w:val="35EDF877"/>
    <w:rsid w:val="3630DA5B"/>
    <w:rsid w:val="369F1350"/>
    <w:rsid w:val="36A36A92"/>
    <w:rsid w:val="36A7D166"/>
    <w:rsid w:val="36B4B42D"/>
    <w:rsid w:val="36F27A7F"/>
    <w:rsid w:val="3734A216"/>
    <w:rsid w:val="3751BD3F"/>
    <w:rsid w:val="37586B19"/>
    <w:rsid w:val="37669D4D"/>
    <w:rsid w:val="37AA16C4"/>
    <w:rsid w:val="3862F77F"/>
    <w:rsid w:val="3870EB1F"/>
    <w:rsid w:val="388D40AA"/>
    <w:rsid w:val="38D8B391"/>
    <w:rsid w:val="38DC2E3B"/>
    <w:rsid w:val="391F887D"/>
    <w:rsid w:val="392156E8"/>
    <w:rsid w:val="39496B5E"/>
    <w:rsid w:val="395958F4"/>
    <w:rsid w:val="39645C44"/>
    <w:rsid w:val="3968883B"/>
    <w:rsid w:val="396DC457"/>
    <w:rsid w:val="398EE122"/>
    <w:rsid w:val="3A152DBE"/>
    <w:rsid w:val="3A1630A5"/>
    <w:rsid w:val="3A17BBCB"/>
    <w:rsid w:val="3A254E06"/>
    <w:rsid w:val="3A460BAC"/>
    <w:rsid w:val="3A4961F3"/>
    <w:rsid w:val="3A5526FB"/>
    <w:rsid w:val="3A5ECD18"/>
    <w:rsid w:val="3A6840AD"/>
    <w:rsid w:val="3A7A6E3A"/>
    <w:rsid w:val="3B0EEE75"/>
    <w:rsid w:val="3B110A6E"/>
    <w:rsid w:val="3B386B0A"/>
    <w:rsid w:val="3B745604"/>
    <w:rsid w:val="3B75F39E"/>
    <w:rsid w:val="3B7F3959"/>
    <w:rsid w:val="3BE746A4"/>
    <w:rsid w:val="3C0122F7"/>
    <w:rsid w:val="3C265D93"/>
    <w:rsid w:val="3C5306A7"/>
    <w:rsid w:val="3C7D4BA9"/>
    <w:rsid w:val="3C96F6D3"/>
    <w:rsid w:val="3CB1FAEE"/>
    <w:rsid w:val="3CFA00BE"/>
    <w:rsid w:val="3D18C783"/>
    <w:rsid w:val="3D3F1696"/>
    <w:rsid w:val="3D5BCA8B"/>
    <w:rsid w:val="3D5EAECC"/>
    <w:rsid w:val="3D66D121"/>
    <w:rsid w:val="3D71F57B"/>
    <w:rsid w:val="3D7EC512"/>
    <w:rsid w:val="3D833980"/>
    <w:rsid w:val="3DDEF9A1"/>
    <w:rsid w:val="3E00FDCE"/>
    <w:rsid w:val="3E2F59F0"/>
    <w:rsid w:val="3E54AA0E"/>
    <w:rsid w:val="3E69F8B7"/>
    <w:rsid w:val="3ED93C76"/>
    <w:rsid w:val="3EDD2249"/>
    <w:rsid w:val="3EDE52DD"/>
    <w:rsid w:val="3F06EFFC"/>
    <w:rsid w:val="3F228FF4"/>
    <w:rsid w:val="3F5AE42F"/>
    <w:rsid w:val="3F74042E"/>
    <w:rsid w:val="406BE074"/>
    <w:rsid w:val="4093219A"/>
    <w:rsid w:val="40F91BC0"/>
    <w:rsid w:val="413899EF"/>
    <w:rsid w:val="415F93BC"/>
    <w:rsid w:val="416B9136"/>
    <w:rsid w:val="418EA592"/>
    <w:rsid w:val="41AC5875"/>
    <w:rsid w:val="41DEEB52"/>
    <w:rsid w:val="41F69251"/>
    <w:rsid w:val="421C47C2"/>
    <w:rsid w:val="4271C22A"/>
    <w:rsid w:val="42E6F38C"/>
    <w:rsid w:val="42F1B3D8"/>
    <w:rsid w:val="42F20D20"/>
    <w:rsid w:val="4354ACF8"/>
    <w:rsid w:val="435E9F4A"/>
    <w:rsid w:val="4362909D"/>
    <w:rsid w:val="43A4B3BB"/>
    <w:rsid w:val="43CB662D"/>
    <w:rsid w:val="43CECFA4"/>
    <w:rsid w:val="43F0C35C"/>
    <w:rsid w:val="44526F3C"/>
    <w:rsid w:val="44741E2C"/>
    <w:rsid w:val="44838E46"/>
    <w:rsid w:val="44952531"/>
    <w:rsid w:val="44B2789B"/>
    <w:rsid w:val="44D9E9C3"/>
    <w:rsid w:val="44E40EF7"/>
    <w:rsid w:val="453E1F70"/>
    <w:rsid w:val="456FAADC"/>
    <w:rsid w:val="457B0969"/>
    <w:rsid w:val="458EC9D7"/>
    <w:rsid w:val="45C078C6"/>
    <w:rsid w:val="45EAACA1"/>
    <w:rsid w:val="45F554B2"/>
    <w:rsid w:val="4615478A"/>
    <w:rsid w:val="462EF444"/>
    <w:rsid w:val="463F4FBF"/>
    <w:rsid w:val="467D3029"/>
    <w:rsid w:val="47058DE1"/>
    <w:rsid w:val="47236E0D"/>
    <w:rsid w:val="4793BC42"/>
    <w:rsid w:val="48B013D7"/>
    <w:rsid w:val="48CC58D1"/>
    <w:rsid w:val="48FAA799"/>
    <w:rsid w:val="4920D911"/>
    <w:rsid w:val="494FAA3C"/>
    <w:rsid w:val="497B6FA9"/>
    <w:rsid w:val="499F72AC"/>
    <w:rsid w:val="49BFACAD"/>
    <w:rsid w:val="49DA2748"/>
    <w:rsid w:val="4A41CC74"/>
    <w:rsid w:val="4A59203A"/>
    <w:rsid w:val="4A67D06E"/>
    <w:rsid w:val="4A77CFDE"/>
    <w:rsid w:val="4A8466E8"/>
    <w:rsid w:val="4B0021AD"/>
    <w:rsid w:val="4B0E58DF"/>
    <w:rsid w:val="4B3604BE"/>
    <w:rsid w:val="4B49DF7B"/>
    <w:rsid w:val="4B7FED16"/>
    <w:rsid w:val="4B9ED206"/>
    <w:rsid w:val="4BA7DA3D"/>
    <w:rsid w:val="4BB77038"/>
    <w:rsid w:val="4BF10D63"/>
    <w:rsid w:val="4BFD723B"/>
    <w:rsid w:val="4C02E60E"/>
    <w:rsid w:val="4C2B318C"/>
    <w:rsid w:val="4C33C4F0"/>
    <w:rsid w:val="4C445E3D"/>
    <w:rsid w:val="4C598B0C"/>
    <w:rsid w:val="4C5F7A87"/>
    <w:rsid w:val="4C8026C3"/>
    <w:rsid w:val="4CEB84E5"/>
    <w:rsid w:val="4CF37C9A"/>
    <w:rsid w:val="4CFA72B6"/>
    <w:rsid w:val="4D2AF30C"/>
    <w:rsid w:val="4DAEFBBC"/>
    <w:rsid w:val="4DD89E8D"/>
    <w:rsid w:val="4E285F9B"/>
    <w:rsid w:val="4E672485"/>
    <w:rsid w:val="4E674329"/>
    <w:rsid w:val="4E72F58F"/>
    <w:rsid w:val="4EA206D6"/>
    <w:rsid w:val="4EB88A6A"/>
    <w:rsid w:val="4EE10797"/>
    <w:rsid w:val="4EEB3E28"/>
    <w:rsid w:val="4F03B673"/>
    <w:rsid w:val="4F3A0E89"/>
    <w:rsid w:val="4F5FD69A"/>
    <w:rsid w:val="4F67C9CB"/>
    <w:rsid w:val="4F74B798"/>
    <w:rsid w:val="4FE9A0A0"/>
    <w:rsid w:val="50004C3B"/>
    <w:rsid w:val="5026DEBB"/>
    <w:rsid w:val="502B39B9"/>
    <w:rsid w:val="503A6FFC"/>
    <w:rsid w:val="50F95E61"/>
    <w:rsid w:val="511B88B4"/>
    <w:rsid w:val="51288A5B"/>
    <w:rsid w:val="515905BF"/>
    <w:rsid w:val="5173141B"/>
    <w:rsid w:val="5180FA05"/>
    <w:rsid w:val="51B639DC"/>
    <w:rsid w:val="51BF7F6E"/>
    <w:rsid w:val="51C7492B"/>
    <w:rsid w:val="51DC2DFA"/>
    <w:rsid w:val="51E6D2B7"/>
    <w:rsid w:val="520E8EF5"/>
    <w:rsid w:val="52182CB5"/>
    <w:rsid w:val="52A85ABA"/>
    <w:rsid w:val="52AD6B57"/>
    <w:rsid w:val="52BADE7B"/>
    <w:rsid w:val="52C9A90A"/>
    <w:rsid w:val="52E599A5"/>
    <w:rsid w:val="533421A0"/>
    <w:rsid w:val="5345A04E"/>
    <w:rsid w:val="536D9AC9"/>
    <w:rsid w:val="538909D8"/>
    <w:rsid w:val="540566D4"/>
    <w:rsid w:val="5442783F"/>
    <w:rsid w:val="54A05E78"/>
    <w:rsid w:val="54EB407A"/>
    <w:rsid w:val="54F4F26D"/>
    <w:rsid w:val="54FF6D46"/>
    <w:rsid w:val="552E44B2"/>
    <w:rsid w:val="5534F77A"/>
    <w:rsid w:val="553EB931"/>
    <w:rsid w:val="5566F0B9"/>
    <w:rsid w:val="5580BFAB"/>
    <w:rsid w:val="55BB828D"/>
    <w:rsid w:val="55C5EEA4"/>
    <w:rsid w:val="565B7A51"/>
    <w:rsid w:val="567ECDDE"/>
    <w:rsid w:val="56D76315"/>
    <w:rsid w:val="5728C5C8"/>
    <w:rsid w:val="574B3E32"/>
    <w:rsid w:val="5751D60D"/>
    <w:rsid w:val="5772C1D1"/>
    <w:rsid w:val="578D9E20"/>
    <w:rsid w:val="57B3AA5E"/>
    <w:rsid w:val="583D7D47"/>
    <w:rsid w:val="588B3C2A"/>
    <w:rsid w:val="588E2465"/>
    <w:rsid w:val="58ADACF9"/>
    <w:rsid w:val="58C167DA"/>
    <w:rsid w:val="58E55AA6"/>
    <w:rsid w:val="58E6C2A1"/>
    <w:rsid w:val="58E9A9A7"/>
    <w:rsid w:val="58ED1BD5"/>
    <w:rsid w:val="58F22C8D"/>
    <w:rsid w:val="5931AF11"/>
    <w:rsid w:val="5950CD77"/>
    <w:rsid w:val="595ECBEB"/>
    <w:rsid w:val="59B1F527"/>
    <w:rsid w:val="59BE9A71"/>
    <w:rsid w:val="59E9AC32"/>
    <w:rsid w:val="5A03E544"/>
    <w:rsid w:val="5A0FE87E"/>
    <w:rsid w:val="5A3426DE"/>
    <w:rsid w:val="5A6C42A0"/>
    <w:rsid w:val="5A70146C"/>
    <w:rsid w:val="5AA5506C"/>
    <w:rsid w:val="5AE6E340"/>
    <w:rsid w:val="5AE6E41C"/>
    <w:rsid w:val="5B2C7D90"/>
    <w:rsid w:val="5C4BFEDC"/>
    <w:rsid w:val="5C4FFBE6"/>
    <w:rsid w:val="5CB2D714"/>
    <w:rsid w:val="5CCBD738"/>
    <w:rsid w:val="5CE09BF8"/>
    <w:rsid w:val="5CEA0EAB"/>
    <w:rsid w:val="5CFFBF00"/>
    <w:rsid w:val="5D056380"/>
    <w:rsid w:val="5D2ED52E"/>
    <w:rsid w:val="5D5D490C"/>
    <w:rsid w:val="5DD43E41"/>
    <w:rsid w:val="5DFFD28B"/>
    <w:rsid w:val="5E1C734C"/>
    <w:rsid w:val="5E72DAAD"/>
    <w:rsid w:val="5EE834E5"/>
    <w:rsid w:val="5F178DF0"/>
    <w:rsid w:val="5F2F4E4B"/>
    <w:rsid w:val="5F74CCD5"/>
    <w:rsid w:val="5F8863F0"/>
    <w:rsid w:val="5F9BCD88"/>
    <w:rsid w:val="5F9E8DC8"/>
    <w:rsid w:val="5FAE1D8A"/>
    <w:rsid w:val="5FCD6406"/>
    <w:rsid w:val="5FD4BCCE"/>
    <w:rsid w:val="6009021A"/>
    <w:rsid w:val="60A71832"/>
    <w:rsid w:val="60CC400B"/>
    <w:rsid w:val="60E8E8C0"/>
    <w:rsid w:val="60F24C54"/>
    <w:rsid w:val="60FD4584"/>
    <w:rsid w:val="61060482"/>
    <w:rsid w:val="612F8102"/>
    <w:rsid w:val="620848F1"/>
    <w:rsid w:val="621E21D4"/>
    <w:rsid w:val="6252F6E3"/>
    <w:rsid w:val="6261D62C"/>
    <w:rsid w:val="62AD7B32"/>
    <w:rsid w:val="62D96325"/>
    <w:rsid w:val="62EA410A"/>
    <w:rsid w:val="636F99F7"/>
    <w:rsid w:val="637DAEEA"/>
    <w:rsid w:val="63DF99E8"/>
    <w:rsid w:val="643E93A5"/>
    <w:rsid w:val="6491BB48"/>
    <w:rsid w:val="64CE865F"/>
    <w:rsid w:val="64E47381"/>
    <w:rsid w:val="64EEDE39"/>
    <w:rsid w:val="64FED3BE"/>
    <w:rsid w:val="65490FE1"/>
    <w:rsid w:val="658FBC15"/>
    <w:rsid w:val="6590C4BE"/>
    <w:rsid w:val="65BFB624"/>
    <w:rsid w:val="65DA5684"/>
    <w:rsid w:val="661116D7"/>
    <w:rsid w:val="6627D5C6"/>
    <w:rsid w:val="66A68512"/>
    <w:rsid w:val="66E35929"/>
    <w:rsid w:val="66FF4EF6"/>
    <w:rsid w:val="6749C47A"/>
    <w:rsid w:val="67A169F4"/>
    <w:rsid w:val="67A888B1"/>
    <w:rsid w:val="67BF1DEA"/>
    <w:rsid w:val="67CF046F"/>
    <w:rsid w:val="67F571DE"/>
    <w:rsid w:val="6800C91E"/>
    <w:rsid w:val="6851877D"/>
    <w:rsid w:val="6881A8DF"/>
    <w:rsid w:val="68C98C14"/>
    <w:rsid w:val="68CF8B78"/>
    <w:rsid w:val="692520DF"/>
    <w:rsid w:val="6947AA78"/>
    <w:rsid w:val="69658CB8"/>
    <w:rsid w:val="69A094B3"/>
    <w:rsid w:val="69A63953"/>
    <w:rsid w:val="69E84D0E"/>
    <w:rsid w:val="69FBF8F2"/>
    <w:rsid w:val="6A4A1ED8"/>
    <w:rsid w:val="6A4C6FAA"/>
    <w:rsid w:val="6A78CD8D"/>
    <w:rsid w:val="6B761192"/>
    <w:rsid w:val="6BA19B89"/>
    <w:rsid w:val="6C081D32"/>
    <w:rsid w:val="6C1DCA6C"/>
    <w:rsid w:val="6C3F2678"/>
    <w:rsid w:val="6C55A40C"/>
    <w:rsid w:val="6C789D4C"/>
    <w:rsid w:val="6CACA6EC"/>
    <w:rsid w:val="6CACB367"/>
    <w:rsid w:val="6CBD1172"/>
    <w:rsid w:val="6CBEF2D7"/>
    <w:rsid w:val="6CF6F224"/>
    <w:rsid w:val="6D23E071"/>
    <w:rsid w:val="6D2CF791"/>
    <w:rsid w:val="6D4FA117"/>
    <w:rsid w:val="6D565695"/>
    <w:rsid w:val="6DA67396"/>
    <w:rsid w:val="6DB47B15"/>
    <w:rsid w:val="6F05F1FB"/>
    <w:rsid w:val="6F3A8FAC"/>
    <w:rsid w:val="6F47E83E"/>
    <w:rsid w:val="6F539A22"/>
    <w:rsid w:val="6F685455"/>
    <w:rsid w:val="70351258"/>
    <w:rsid w:val="70663C94"/>
    <w:rsid w:val="7071A162"/>
    <w:rsid w:val="70847F23"/>
    <w:rsid w:val="712BDD11"/>
    <w:rsid w:val="713C1FE5"/>
    <w:rsid w:val="717C348C"/>
    <w:rsid w:val="71908AFE"/>
    <w:rsid w:val="71E447D1"/>
    <w:rsid w:val="721D695F"/>
    <w:rsid w:val="722C1F74"/>
    <w:rsid w:val="723B6D42"/>
    <w:rsid w:val="725DFD7D"/>
    <w:rsid w:val="727372FF"/>
    <w:rsid w:val="72BFE913"/>
    <w:rsid w:val="72F5F31C"/>
    <w:rsid w:val="73019009"/>
    <w:rsid w:val="731E439F"/>
    <w:rsid w:val="73287DD3"/>
    <w:rsid w:val="734A4951"/>
    <w:rsid w:val="734F4D91"/>
    <w:rsid w:val="737598E3"/>
    <w:rsid w:val="7398B462"/>
    <w:rsid w:val="73ADCA75"/>
    <w:rsid w:val="73BB8DB7"/>
    <w:rsid w:val="73CA3E40"/>
    <w:rsid w:val="740076CE"/>
    <w:rsid w:val="74160292"/>
    <w:rsid w:val="75819B11"/>
    <w:rsid w:val="75866ED8"/>
    <w:rsid w:val="75D1F735"/>
    <w:rsid w:val="76A125D9"/>
    <w:rsid w:val="76EFBC43"/>
    <w:rsid w:val="7707F815"/>
    <w:rsid w:val="7716094C"/>
    <w:rsid w:val="772603C1"/>
    <w:rsid w:val="77A99045"/>
    <w:rsid w:val="77B26025"/>
    <w:rsid w:val="77B710FE"/>
    <w:rsid w:val="77BD14CF"/>
    <w:rsid w:val="77F86182"/>
    <w:rsid w:val="7816A402"/>
    <w:rsid w:val="78481867"/>
    <w:rsid w:val="786F2EAD"/>
    <w:rsid w:val="787AC52F"/>
    <w:rsid w:val="7886700D"/>
    <w:rsid w:val="78945B30"/>
    <w:rsid w:val="78B29244"/>
    <w:rsid w:val="78C6C960"/>
    <w:rsid w:val="78D0A7EA"/>
    <w:rsid w:val="78E1C3CE"/>
    <w:rsid w:val="78F126DC"/>
    <w:rsid w:val="79063648"/>
    <w:rsid w:val="79AB7799"/>
    <w:rsid w:val="79BE93A8"/>
    <w:rsid w:val="79C5E1E3"/>
    <w:rsid w:val="79F8E53E"/>
    <w:rsid w:val="7A22321D"/>
    <w:rsid w:val="7A8F2E66"/>
    <w:rsid w:val="7AA7ACCD"/>
    <w:rsid w:val="7AE55221"/>
    <w:rsid w:val="7B584CAC"/>
    <w:rsid w:val="7B62D3EE"/>
    <w:rsid w:val="7BA930FE"/>
    <w:rsid w:val="7BC6830B"/>
    <w:rsid w:val="7BD3B812"/>
    <w:rsid w:val="7C0CCBCC"/>
    <w:rsid w:val="7CC20181"/>
    <w:rsid w:val="7CDF4427"/>
    <w:rsid w:val="7D087CC8"/>
    <w:rsid w:val="7D33CEE8"/>
    <w:rsid w:val="7D55635E"/>
    <w:rsid w:val="7DB97893"/>
    <w:rsid w:val="7DCC1A14"/>
    <w:rsid w:val="7DD948CD"/>
    <w:rsid w:val="7DF4BAEA"/>
    <w:rsid w:val="7E1B644E"/>
    <w:rsid w:val="7EA6E6C2"/>
    <w:rsid w:val="7ED48723"/>
    <w:rsid w:val="7EDAC370"/>
    <w:rsid w:val="7EDE216E"/>
    <w:rsid w:val="7F385E20"/>
    <w:rsid w:val="7F981BAE"/>
    <w:rsid w:val="7FDE663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CFAE"/>
  <w15:chartTrackingRefBased/>
  <w15:docId w15:val="{0A1DA238-D840-4DDC-A6B4-ADC765D1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0A2F4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A2F40" w:themeColor="accent1" w:themeShade="7F"/>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uiPriority w:val="99"/>
    <w:unhideWhenUsed/>
    <w:rsid w:val="467D3029"/>
    <w:pPr>
      <w:tabs>
        <w:tab w:val="center" w:pos="4680"/>
        <w:tab w:val="right" w:pos="9360"/>
      </w:tabs>
      <w:spacing w:after="0" w:line="240" w:lineRule="auto"/>
    </w:pPr>
  </w:style>
  <w:style w:type="paragraph" w:styleId="Footer">
    <w:name w:val="footer"/>
    <w:basedOn w:val="Normal"/>
    <w:uiPriority w:val="99"/>
    <w:unhideWhenUsed/>
    <w:rsid w:val="467D3029"/>
    <w:pPr>
      <w:tabs>
        <w:tab w:val="center" w:pos="4680"/>
        <w:tab w:val="right" w:pos="9360"/>
      </w:tabs>
      <w:spacing w:after="0" w:line="240" w:lineRule="auto"/>
    </w:pPr>
  </w:style>
  <w:style w:type="table" w:styleId="ListTable2-Accent1">
    <w:name w:val="List Table 2 Accent 1"/>
    <w:basedOn w:val="TableNormal"/>
    <w:uiPriority w:val="47"/>
    <w:pPr>
      <w:spacing w:after="0" w:line="240" w:lineRule="auto"/>
    </w:pPr>
    <w:tblPr>
      <w:tblStyleRowBandSize w:val="1"/>
      <w:tblStyleColBandSize w:val="1"/>
      <w:tblBorders>
        <w:top w:val="single" w:color="45B0E1" w:themeColor="accent1" w:themeTint="99" w:sz="4" w:space="0"/>
        <w:bottom w:val="single" w:color="45B0E1" w:themeColor="accent1" w:themeTint="99" w:sz="4" w:space="0"/>
        <w:insideH w:val="single" w:color="45B0E1"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dutch@amsterdamumc.nl"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UTCH@amsterdamumc.nl"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utchsubsidies@amsterdamumc.nl" TargetMode="External" Id="R573f095be6304a3e" /><Relationship Type="http://schemas.openxmlformats.org/officeDocument/2006/relationships/hyperlink" Target="mailto:dutchsubsidies@amsterdamumc.nl" TargetMode="External" Id="R80eba375dcce41d8" /><Relationship Type="http://schemas.openxmlformats.org/officeDocument/2006/relationships/hyperlink" Target="http://www.dutch.technology/" TargetMode="External" Id="R3770cbd1ffb94982" /><Relationship Type="http://schemas.openxmlformats.org/officeDocument/2006/relationships/hyperlink" Target="mailto:dutchsubsidies@amsterdamumc.nl" TargetMode="External" Id="Re33bc21c3d014d33" /></Relationships>
</file>

<file path=word/_rels/footer1.xml.rels><?xml version="1.0" encoding="UTF-8" standalone="yes"?>
<Relationships xmlns="http://schemas.openxmlformats.org/package/2006/relationships"><Relationship Id="rId2" Type="http://schemas.openxmlformats.org/officeDocument/2006/relationships/hyperlink" Target="http://DUTCH.technology" TargetMode="External"/><Relationship Id="rId1" Type="http://schemas.openxmlformats.org/officeDocument/2006/relationships/hyperlink" Target="mailto:dutch@amsterdamumc.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2BAE7FFCC155428710CF44E99D244E" ma:contentTypeVersion="17" ma:contentTypeDescription="Een nieuw document maken." ma:contentTypeScope="" ma:versionID="42c8d8e1ad3200a97d6310439273d20b">
  <xsd:schema xmlns:xsd="http://www.w3.org/2001/XMLSchema" xmlns:xs="http://www.w3.org/2001/XMLSchema" xmlns:p="http://schemas.microsoft.com/office/2006/metadata/properties" xmlns:ns2="c870df9a-61bf-429e-82a2-c06b796dada9" xmlns:ns3="357f7cf2-d119-4c1a-ad22-171368f13849" xmlns:ns4="ea14e625-10dc-4e70-8bb6-ec72509eb4d8" targetNamespace="http://schemas.microsoft.com/office/2006/metadata/properties" ma:root="true" ma:fieldsID="1051d08ab350e38f3aea960afe0e345d" ns2:_="" ns3:_="" ns4:_="">
    <xsd:import namespace="c870df9a-61bf-429e-82a2-c06b796dada9"/>
    <xsd:import namespace="357f7cf2-d119-4c1a-ad22-171368f13849"/>
    <xsd:import namespace="ea14e625-10dc-4e70-8bb6-ec72509eb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0df9a-61bf-429e-82a2-c06b796da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f7cf2-d119-4c1a-ad22-171368f138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14e625-10dc-4e70-8bb6-ec72509eb4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A3CB90-2AA0-448B-9FD9-D2F9F89082F3}" ma:internalName="TaxCatchAll" ma:showField="CatchAllData" ma:web="{357f7cf2-d119-4c1a-ad22-171368f13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14e625-10dc-4e70-8bb6-ec72509eb4d8" xsi:nil="true"/>
    <lcf76f155ced4ddcb4097134ff3c332f xmlns="c870df9a-61bf-429e-82a2-c06b796dad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971A45-5188-4C66-8002-58D3135715FE}">
  <ds:schemaRefs>
    <ds:schemaRef ds:uri="http://schemas.microsoft.com/sharepoint/v3/contenttype/forms"/>
  </ds:schemaRefs>
</ds:datastoreItem>
</file>

<file path=customXml/itemProps2.xml><?xml version="1.0" encoding="utf-8"?>
<ds:datastoreItem xmlns:ds="http://schemas.openxmlformats.org/officeDocument/2006/customXml" ds:itemID="{AD8A458E-8323-4BF1-B794-C76747749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0df9a-61bf-429e-82a2-c06b796dada9"/>
    <ds:schemaRef ds:uri="357f7cf2-d119-4c1a-ad22-171368f13849"/>
    <ds:schemaRef ds:uri="ea14e625-10dc-4e70-8bb6-ec72509eb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7A0D6-FE87-46FE-AFCE-DF6B1C9EDCAE}">
  <ds:schemaRefs>
    <ds:schemaRef ds:uri="http://schemas.microsoft.com/office/2006/metadata/properties"/>
    <ds:schemaRef ds:uri="http://schemas.microsoft.com/office/infopath/2007/PartnerControls"/>
    <ds:schemaRef ds:uri="ea14e625-10dc-4e70-8bb6-ec72509eb4d8"/>
    <ds:schemaRef ds:uri="c870df9a-61bf-429e-82a2-c06b796dada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Brouwer, R.F.N. (Robbert)</dc:creator>
  <cp:keywords/>
  <dc:description/>
  <cp:lastModifiedBy>Ouweneel, A.P.E. (Else)</cp:lastModifiedBy>
  <cp:revision>64</cp:revision>
  <dcterms:created xsi:type="dcterms:W3CDTF">2024-12-13T18:14:00Z</dcterms:created>
  <dcterms:modified xsi:type="dcterms:W3CDTF">2025-02-05T14:44:21Z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0x0101007A2BAE7FFCC155428710CF44E99D244E</vt:lpwstr>
  </property>
  <property fmtid="{D5CDD505-2E9C-101B-9397-08002B2CF9AE}" pid="3" name="MediaServiceImageTags">
    <vt:lpwstr/>
  </property>
</Properties>
</file>